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F1" w:rsidRDefault="00C733F1" w:rsidP="00C733F1">
      <w:pPr>
        <w:jc w:val="center"/>
      </w:pPr>
      <w:r w:rsidRPr="00C733F1">
        <w:rPr>
          <w:noProof/>
          <w:lang w:eastAsia="cs-CZ"/>
        </w:rPr>
        <w:drawing>
          <wp:inline distT="0" distB="0" distL="0" distR="0">
            <wp:extent cx="1035491" cy="1008000"/>
            <wp:effectExtent l="19050" t="0" r="0" b="0"/>
            <wp:docPr id="2" name="obrázek 1" descr="cid:image003.png@01D0E62B.BAA9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png@01D0E62B.BAA9B250"/>
                    <pic:cNvPicPr>
                      <a:picLocks noChangeAspect="1" noChangeArrowheads="1"/>
                    </pic:cNvPicPr>
                  </pic:nvPicPr>
                  <pic:blipFill>
                    <a:blip r:embed="rId8" r:link="rId9" cstate="print"/>
                    <a:srcRect/>
                    <a:stretch>
                      <a:fillRect/>
                    </a:stretch>
                  </pic:blipFill>
                  <pic:spPr bwMode="auto">
                    <a:xfrm>
                      <a:off x="0" y="0"/>
                      <a:ext cx="1035491" cy="1008000"/>
                    </a:xfrm>
                    <a:prstGeom prst="rect">
                      <a:avLst/>
                    </a:prstGeom>
                    <a:noFill/>
                    <a:ln w="9525">
                      <a:noFill/>
                      <a:miter lim="800000"/>
                      <a:headEnd/>
                      <a:tailEnd/>
                    </a:ln>
                  </pic:spPr>
                </pic:pic>
              </a:graphicData>
            </a:graphic>
          </wp:inline>
        </w:drawing>
      </w:r>
    </w:p>
    <w:p w:rsidR="00C733F1" w:rsidRDefault="00C733F1"/>
    <w:p w:rsidR="00011849" w:rsidRPr="00011849" w:rsidRDefault="00C733F1" w:rsidP="00011849">
      <w:pPr>
        <w:jc w:val="center"/>
        <w:rPr>
          <w:rFonts w:ascii="Times New Roman" w:hAnsi="Times New Roman" w:cs="Times New Roman"/>
          <w:sz w:val="28"/>
          <w:szCs w:val="28"/>
        </w:rPr>
      </w:pPr>
      <w:r w:rsidRPr="00011849">
        <w:rPr>
          <w:rFonts w:ascii="Times New Roman" w:hAnsi="Times New Roman" w:cs="Times New Roman"/>
          <w:sz w:val="28"/>
          <w:szCs w:val="28"/>
        </w:rPr>
        <w:t>Město Rokytnice v O.h., Pečovatelská služba Rokytnice v O.h.,</w:t>
      </w:r>
    </w:p>
    <w:p w:rsidR="00C733F1" w:rsidRPr="00011849" w:rsidRDefault="00C733F1" w:rsidP="00011849">
      <w:pPr>
        <w:jc w:val="center"/>
        <w:rPr>
          <w:rFonts w:ascii="Times New Roman" w:hAnsi="Times New Roman" w:cs="Times New Roman"/>
          <w:sz w:val="28"/>
          <w:szCs w:val="28"/>
        </w:rPr>
      </w:pPr>
      <w:r w:rsidRPr="00011849">
        <w:rPr>
          <w:rFonts w:ascii="Times New Roman" w:hAnsi="Times New Roman" w:cs="Times New Roman"/>
          <w:sz w:val="28"/>
          <w:szCs w:val="28"/>
        </w:rPr>
        <w:t xml:space="preserve"> organizační složka, Horská 303,51761</w:t>
      </w:r>
    </w:p>
    <w:p w:rsidR="00C733F1" w:rsidRPr="00011849" w:rsidRDefault="00C733F1">
      <w:pPr>
        <w:rPr>
          <w:sz w:val="28"/>
          <w:szCs w:val="28"/>
        </w:rPr>
      </w:pPr>
    </w:p>
    <w:p w:rsidR="00C733F1" w:rsidRDefault="00C733F1"/>
    <w:p w:rsidR="005E5798" w:rsidRPr="00011849" w:rsidRDefault="00C733F1">
      <w:pPr>
        <w:rPr>
          <w:rFonts w:ascii="Times New Roman" w:hAnsi="Times New Roman" w:cs="Times New Roman"/>
          <w:sz w:val="24"/>
          <w:szCs w:val="24"/>
        </w:rPr>
      </w:pPr>
      <w:r w:rsidRPr="00011849">
        <w:rPr>
          <w:rFonts w:ascii="Times New Roman" w:hAnsi="Times New Roman" w:cs="Times New Roman"/>
          <w:sz w:val="24"/>
          <w:szCs w:val="24"/>
        </w:rPr>
        <w:t>Informace o ochraně  osobních údajů  dle nařízení Evropského Parlamentu a Rady (EU(2016/679 (dále jen „GDPR“)</w:t>
      </w:r>
    </w:p>
    <w:p w:rsidR="00C733F1" w:rsidRPr="007F67A4" w:rsidRDefault="007F67A4" w:rsidP="00184117">
      <w:pPr>
        <w:jc w:val="center"/>
        <w:rPr>
          <w:rFonts w:ascii="Times New Roman" w:hAnsi="Times New Roman" w:cs="Times New Roman"/>
          <w:sz w:val="24"/>
          <w:szCs w:val="24"/>
        </w:rPr>
      </w:pPr>
      <w:r w:rsidRPr="007F67A4">
        <w:rPr>
          <w:rFonts w:ascii="Times New Roman" w:hAnsi="Times New Roman" w:cs="Times New Roman"/>
          <w:sz w:val="24"/>
          <w:szCs w:val="24"/>
        </w:rPr>
        <w:t>Čl.1</w:t>
      </w:r>
    </w:p>
    <w:p w:rsidR="007F67A4" w:rsidRDefault="007F67A4" w:rsidP="00184117">
      <w:pPr>
        <w:jc w:val="center"/>
        <w:rPr>
          <w:rFonts w:ascii="Times New Roman" w:hAnsi="Times New Roman" w:cs="Times New Roman"/>
          <w:sz w:val="24"/>
          <w:szCs w:val="24"/>
        </w:rPr>
      </w:pPr>
      <w:r>
        <w:rPr>
          <w:rFonts w:ascii="Times New Roman" w:hAnsi="Times New Roman" w:cs="Times New Roman"/>
          <w:sz w:val="24"/>
          <w:szCs w:val="24"/>
        </w:rPr>
        <w:t xml:space="preserve">Identifikační údaje  správce </w:t>
      </w:r>
      <w:r w:rsidR="0096424D">
        <w:rPr>
          <w:rFonts w:ascii="Times New Roman" w:hAnsi="Times New Roman" w:cs="Times New Roman"/>
          <w:sz w:val="24"/>
          <w:szCs w:val="24"/>
        </w:rPr>
        <w:t>osobních údajů</w:t>
      </w:r>
      <w:r w:rsidR="00FB31FD">
        <w:rPr>
          <w:rFonts w:ascii="Times New Roman" w:hAnsi="Times New Roman" w:cs="Times New Roman"/>
          <w:sz w:val="24"/>
          <w:szCs w:val="24"/>
        </w:rPr>
        <w:t>a místa zpracování osobních údajů</w:t>
      </w:r>
    </w:p>
    <w:p w:rsidR="007D61E0" w:rsidRDefault="00011849" w:rsidP="0096424D">
      <w:pPr>
        <w:pStyle w:val="Bezmezer"/>
        <w:rPr>
          <w:rFonts w:ascii="Times New Roman" w:hAnsi="Times New Roman" w:cs="Times New Roman"/>
          <w:sz w:val="24"/>
          <w:szCs w:val="24"/>
        </w:rPr>
      </w:pPr>
      <w:r w:rsidRPr="0096424D">
        <w:rPr>
          <w:rFonts w:ascii="Times New Roman" w:hAnsi="Times New Roman" w:cs="Times New Roman"/>
          <w:sz w:val="24"/>
          <w:szCs w:val="24"/>
        </w:rPr>
        <w:t xml:space="preserve">Správce :  </w:t>
      </w:r>
      <w:r w:rsidR="006368E8" w:rsidRPr="0096424D">
        <w:rPr>
          <w:rFonts w:ascii="Times New Roman" w:hAnsi="Times New Roman" w:cs="Times New Roman"/>
          <w:sz w:val="24"/>
          <w:szCs w:val="24"/>
        </w:rPr>
        <w:t>Město Rokytnice v Orlických horách</w:t>
      </w:r>
    </w:p>
    <w:p w:rsidR="007D61E0" w:rsidRDefault="007D61E0" w:rsidP="0096424D">
      <w:pPr>
        <w:pStyle w:val="Bezmezer"/>
        <w:rPr>
          <w:rFonts w:ascii="Times New Roman" w:hAnsi="Times New Roman" w:cs="Times New Roman"/>
          <w:sz w:val="24"/>
          <w:szCs w:val="24"/>
        </w:rPr>
      </w:pPr>
      <w:r>
        <w:rPr>
          <w:rFonts w:ascii="Times New Roman" w:hAnsi="Times New Roman" w:cs="Times New Roman"/>
          <w:sz w:val="24"/>
          <w:szCs w:val="24"/>
        </w:rPr>
        <w:t>Sídlo: nám. Jindřicha Šimka 3, Rokytnice v O.h., 51761</w:t>
      </w:r>
    </w:p>
    <w:p w:rsidR="007D61E0" w:rsidRDefault="007D61E0" w:rsidP="0096424D">
      <w:pPr>
        <w:pStyle w:val="Bezmezer"/>
        <w:rPr>
          <w:rFonts w:ascii="Times New Roman" w:hAnsi="Times New Roman" w:cs="Times New Roman"/>
          <w:sz w:val="24"/>
          <w:szCs w:val="24"/>
        </w:rPr>
      </w:pPr>
      <w:r>
        <w:rPr>
          <w:rFonts w:ascii="Times New Roman" w:hAnsi="Times New Roman" w:cs="Times New Roman"/>
          <w:sz w:val="24"/>
          <w:szCs w:val="24"/>
        </w:rPr>
        <w:t xml:space="preserve">IČ: 00275301,DIČ:CZ00275301   </w:t>
      </w:r>
    </w:p>
    <w:p w:rsidR="007D61E0" w:rsidRDefault="007D61E0" w:rsidP="0096424D">
      <w:pPr>
        <w:pStyle w:val="Bezmezer"/>
        <w:rPr>
          <w:rFonts w:ascii="Times New Roman" w:hAnsi="Times New Roman" w:cs="Times New Roman"/>
          <w:sz w:val="24"/>
          <w:szCs w:val="24"/>
        </w:rPr>
      </w:pPr>
      <w:r>
        <w:rPr>
          <w:rFonts w:ascii="Times New Roman" w:hAnsi="Times New Roman" w:cs="Times New Roman"/>
          <w:sz w:val="24"/>
          <w:szCs w:val="24"/>
        </w:rPr>
        <w:t xml:space="preserve">Tel.: 494379021, </w:t>
      </w:r>
      <w:hyperlink r:id="rId10" w:history="1">
        <w:r w:rsidRPr="00100921">
          <w:rPr>
            <w:rStyle w:val="Hypertextovodkaz"/>
            <w:rFonts w:ascii="Times New Roman" w:hAnsi="Times New Roman" w:cs="Times New Roman"/>
            <w:sz w:val="24"/>
            <w:szCs w:val="24"/>
          </w:rPr>
          <w:t>podatelna@mu.rokytnice.cz</w:t>
        </w:r>
      </w:hyperlink>
    </w:p>
    <w:p w:rsidR="00FB31FD" w:rsidRDefault="00FB31FD" w:rsidP="0096424D">
      <w:pPr>
        <w:pStyle w:val="Bezmezer"/>
        <w:rPr>
          <w:rFonts w:ascii="Times New Roman" w:hAnsi="Times New Roman" w:cs="Times New Roman"/>
          <w:sz w:val="24"/>
          <w:szCs w:val="24"/>
        </w:rPr>
      </w:pPr>
    </w:p>
    <w:p w:rsidR="00011849" w:rsidRPr="0096424D" w:rsidRDefault="007D61E0" w:rsidP="0096424D">
      <w:pPr>
        <w:pStyle w:val="Bezmezer"/>
        <w:rPr>
          <w:rFonts w:ascii="Times New Roman" w:hAnsi="Times New Roman" w:cs="Times New Roman"/>
          <w:sz w:val="24"/>
          <w:szCs w:val="24"/>
        </w:rPr>
      </w:pPr>
      <w:r>
        <w:rPr>
          <w:rFonts w:ascii="Times New Roman" w:hAnsi="Times New Roman" w:cs="Times New Roman"/>
          <w:sz w:val="24"/>
          <w:szCs w:val="24"/>
        </w:rPr>
        <w:t>Organizační jednotka</w:t>
      </w:r>
      <w:r w:rsidR="00FB31FD">
        <w:rPr>
          <w:rFonts w:ascii="Times New Roman" w:hAnsi="Times New Roman" w:cs="Times New Roman"/>
          <w:sz w:val="24"/>
          <w:szCs w:val="24"/>
        </w:rPr>
        <w:t xml:space="preserve"> – Pečovatelská služba Rokytnice v O.h.,</w:t>
      </w:r>
      <w:r w:rsidR="0096424D" w:rsidRPr="0096424D">
        <w:rPr>
          <w:rFonts w:ascii="Times New Roman" w:hAnsi="Times New Roman" w:cs="Times New Roman"/>
          <w:sz w:val="24"/>
          <w:szCs w:val="24"/>
        </w:rPr>
        <w:t xml:space="preserve"> organizační složka</w:t>
      </w:r>
    </w:p>
    <w:p w:rsidR="0096424D" w:rsidRPr="0096424D" w:rsidRDefault="00FB31FD" w:rsidP="0096424D">
      <w:pPr>
        <w:pStyle w:val="Bezmezer"/>
        <w:rPr>
          <w:rFonts w:ascii="Times New Roman" w:hAnsi="Times New Roman" w:cs="Times New Roman"/>
          <w:sz w:val="24"/>
          <w:szCs w:val="24"/>
        </w:rPr>
      </w:pPr>
      <w:r>
        <w:rPr>
          <w:rFonts w:ascii="Times New Roman" w:hAnsi="Times New Roman" w:cs="Times New Roman"/>
          <w:sz w:val="24"/>
          <w:szCs w:val="24"/>
        </w:rPr>
        <w:t>Sídlo</w:t>
      </w:r>
      <w:r w:rsidR="0096424D" w:rsidRPr="0096424D">
        <w:rPr>
          <w:rFonts w:ascii="Times New Roman" w:hAnsi="Times New Roman" w:cs="Times New Roman"/>
          <w:sz w:val="24"/>
          <w:szCs w:val="24"/>
        </w:rPr>
        <w:t xml:space="preserve"> : Horská 303, Rokytnice v O.h., 51761, </w:t>
      </w:r>
    </w:p>
    <w:p w:rsidR="0096424D" w:rsidRPr="0096424D" w:rsidRDefault="0096424D" w:rsidP="0096424D">
      <w:pPr>
        <w:pStyle w:val="Bezmezer"/>
        <w:rPr>
          <w:rFonts w:ascii="Times New Roman" w:hAnsi="Times New Roman" w:cs="Times New Roman"/>
          <w:sz w:val="24"/>
          <w:szCs w:val="24"/>
        </w:rPr>
      </w:pPr>
      <w:r w:rsidRPr="0096424D">
        <w:rPr>
          <w:rFonts w:ascii="Times New Roman" w:hAnsi="Times New Roman" w:cs="Times New Roman"/>
          <w:sz w:val="24"/>
          <w:szCs w:val="24"/>
        </w:rPr>
        <w:t>Tel</w:t>
      </w:r>
      <w:r w:rsidR="00FB31FD">
        <w:rPr>
          <w:rFonts w:ascii="Times New Roman" w:hAnsi="Times New Roman" w:cs="Times New Roman"/>
          <w:sz w:val="24"/>
          <w:szCs w:val="24"/>
        </w:rPr>
        <w:t>.</w:t>
      </w:r>
      <w:r w:rsidRPr="0096424D">
        <w:rPr>
          <w:rFonts w:ascii="Times New Roman" w:hAnsi="Times New Roman" w:cs="Times New Roman"/>
          <w:sz w:val="24"/>
          <w:szCs w:val="24"/>
        </w:rPr>
        <w:t xml:space="preserve">: 491616996-7, e-mail: </w:t>
      </w:r>
      <w:hyperlink r:id="rId11" w:history="1">
        <w:r w:rsidRPr="0096424D">
          <w:rPr>
            <w:rStyle w:val="Hypertextovodkaz"/>
            <w:rFonts w:ascii="Times New Roman" w:hAnsi="Times New Roman" w:cs="Times New Roman"/>
            <w:sz w:val="24"/>
            <w:szCs w:val="24"/>
          </w:rPr>
          <w:t>pečovatelská.sluzba@mu.rokytnice.cz</w:t>
        </w:r>
      </w:hyperlink>
    </w:p>
    <w:p w:rsidR="0096424D" w:rsidRPr="0096424D" w:rsidRDefault="00FB31FD" w:rsidP="0096424D">
      <w:pPr>
        <w:pStyle w:val="Bezmezer"/>
        <w:rPr>
          <w:rFonts w:ascii="Times New Roman" w:hAnsi="Times New Roman" w:cs="Times New Roman"/>
          <w:sz w:val="24"/>
          <w:szCs w:val="24"/>
        </w:rPr>
      </w:pPr>
      <w:r>
        <w:rPr>
          <w:rFonts w:ascii="Times New Roman" w:hAnsi="Times New Roman" w:cs="Times New Roman"/>
          <w:sz w:val="24"/>
          <w:szCs w:val="24"/>
        </w:rPr>
        <w:t>O</w:t>
      </w:r>
      <w:r w:rsidR="007D61E0">
        <w:rPr>
          <w:rFonts w:ascii="Times New Roman" w:hAnsi="Times New Roman" w:cs="Times New Roman"/>
          <w:sz w:val="24"/>
          <w:szCs w:val="24"/>
        </w:rPr>
        <w:t>dpovědná osoba : vedoucí</w:t>
      </w:r>
      <w:r>
        <w:rPr>
          <w:rFonts w:ascii="Times New Roman" w:hAnsi="Times New Roman" w:cs="Times New Roman"/>
          <w:sz w:val="24"/>
          <w:szCs w:val="24"/>
        </w:rPr>
        <w:t xml:space="preserve"> Pečovatelské služby Rokytnice v O.h. </w:t>
      </w:r>
    </w:p>
    <w:p w:rsidR="0096424D" w:rsidRDefault="00FB31FD">
      <w:pPr>
        <w:rPr>
          <w:rFonts w:ascii="Times New Roman" w:hAnsi="Times New Roman" w:cs="Times New Roman"/>
          <w:sz w:val="24"/>
          <w:szCs w:val="24"/>
        </w:rPr>
      </w:pPr>
      <w:r>
        <w:rPr>
          <w:rFonts w:ascii="Times New Roman" w:hAnsi="Times New Roman" w:cs="Times New Roman"/>
          <w:sz w:val="24"/>
          <w:szCs w:val="24"/>
        </w:rPr>
        <w:t xml:space="preserve">Tel.: 603108696,e-mail </w:t>
      </w:r>
      <w:hyperlink r:id="rId12" w:history="1">
        <w:r w:rsidRPr="00100921">
          <w:rPr>
            <w:rStyle w:val="Hypertextovodkaz"/>
            <w:rFonts w:ascii="Times New Roman" w:hAnsi="Times New Roman" w:cs="Times New Roman"/>
            <w:sz w:val="24"/>
            <w:szCs w:val="24"/>
          </w:rPr>
          <w:t>dasa.lavrencikova@mu.rokytnice.cz</w:t>
        </w:r>
      </w:hyperlink>
    </w:p>
    <w:p w:rsidR="00FB31FD" w:rsidRDefault="00FB31FD">
      <w:pPr>
        <w:rPr>
          <w:rFonts w:ascii="Times New Roman" w:hAnsi="Times New Roman" w:cs="Times New Roman"/>
          <w:sz w:val="24"/>
          <w:szCs w:val="24"/>
        </w:rPr>
      </w:pPr>
      <w:r>
        <w:rPr>
          <w:rFonts w:ascii="Times New Roman" w:hAnsi="Times New Roman" w:cs="Times New Roman"/>
          <w:sz w:val="24"/>
          <w:szCs w:val="24"/>
        </w:rPr>
        <w:t>Další osoby pověřené, které jsou oprávněny zpracovávat osobní údaje :</w:t>
      </w:r>
    </w:p>
    <w:p w:rsidR="0047236F" w:rsidRDefault="0047236F" w:rsidP="0047236F">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p</w:t>
      </w:r>
      <w:r w:rsidR="00FB31FD" w:rsidRPr="0047236F">
        <w:rPr>
          <w:rFonts w:ascii="Times New Roman" w:hAnsi="Times New Roman" w:cs="Times New Roman"/>
          <w:sz w:val="24"/>
          <w:szCs w:val="24"/>
        </w:rPr>
        <w:t>racovnice  v sociálních službách(pečovatelky)</w:t>
      </w:r>
    </w:p>
    <w:p w:rsidR="00FB31FD" w:rsidRPr="0047236F" w:rsidRDefault="00FB31FD" w:rsidP="0047236F">
      <w:pPr>
        <w:pStyle w:val="Odstavecseseznamem"/>
        <w:numPr>
          <w:ilvl w:val="0"/>
          <w:numId w:val="7"/>
        </w:numPr>
        <w:rPr>
          <w:rFonts w:ascii="Times New Roman" w:hAnsi="Times New Roman" w:cs="Times New Roman"/>
          <w:sz w:val="24"/>
          <w:szCs w:val="24"/>
        </w:rPr>
      </w:pPr>
      <w:r w:rsidRPr="0047236F">
        <w:rPr>
          <w:rFonts w:ascii="Times New Roman" w:hAnsi="Times New Roman" w:cs="Times New Roman"/>
          <w:sz w:val="24"/>
          <w:szCs w:val="24"/>
        </w:rPr>
        <w:t xml:space="preserve"> zaměstnanci </w:t>
      </w:r>
      <w:r w:rsidR="0047236F" w:rsidRPr="0047236F">
        <w:rPr>
          <w:rFonts w:ascii="Times New Roman" w:hAnsi="Times New Roman" w:cs="Times New Roman"/>
          <w:sz w:val="24"/>
          <w:szCs w:val="24"/>
        </w:rPr>
        <w:t xml:space="preserve">MěÚRokytnice v O.h. na základě svého pověření </w:t>
      </w:r>
    </w:p>
    <w:p w:rsidR="0047236F" w:rsidRPr="0047236F" w:rsidRDefault="0047236F" w:rsidP="0047236F">
      <w:pPr>
        <w:pStyle w:val="Odstavecseseznamem"/>
        <w:numPr>
          <w:ilvl w:val="0"/>
          <w:numId w:val="7"/>
        </w:numPr>
        <w:rPr>
          <w:rFonts w:ascii="Times New Roman" w:hAnsi="Times New Roman" w:cs="Times New Roman"/>
          <w:sz w:val="24"/>
          <w:szCs w:val="24"/>
        </w:rPr>
      </w:pPr>
      <w:r>
        <w:rPr>
          <w:rFonts w:ascii="Times New Roman" w:hAnsi="Times New Roman" w:cs="Times New Roman"/>
          <w:sz w:val="24"/>
          <w:szCs w:val="24"/>
        </w:rPr>
        <w:t>Zaměstnanci MěÚ nebo osoby s oprávněním na základě uzavřené smlouvys MěÚ Rokytnice v O.h. zabezpečují</w:t>
      </w:r>
      <w:r w:rsidR="00184117">
        <w:rPr>
          <w:rFonts w:ascii="Times New Roman" w:hAnsi="Times New Roman" w:cs="Times New Roman"/>
          <w:sz w:val="24"/>
          <w:szCs w:val="24"/>
        </w:rPr>
        <w:t>cí</w:t>
      </w:r>
      <w:r>
        <w:rPr>
          <w:rFonts w:ascii="Times New Roman" w:hAnsi="Times New Roman" w:cs="Times New Roman"/>
          <w:sz w:val="24"/>
          <w:szCs w:val="24"/>
        </w:rPr>
        <w:t xml:space="preserve"> informační systémy pro zpracování osobních údajů</w:t>
      </w:r>
    </w:p>
    <w:p w:rsidR="003303D8" w:rsidRDefault="003303D8">
      <w:pPr>
        <w:rPr>
          <w:rFonts w:ascii="Times New Roman" w:hAnsi="Times New Roman" w:cs="Times New Roman"/>
          <w:sz w:val="24"/>
          <w:szCs w:val="24"/>
        </w:rPr>
      </w:pPr>
      <w:r>
        <w:rPr>
          <w:rFonts w:ascii="Times New Roman" w:hAnsi="Times New Roman" w:cs="Times New Roman"/>
          <w:sz w:val="24"/>
          <w:szCs w:val="24"/>
        </w:rPr>
        <w:t>Příjemci osobních údajů: pouze se svolením uživatele pečovatelské služby</w:t>
      </w:r>
    </w:p>
    <w:p w:rsidR="003303D8" w:rsidRDefault="003303D8">
      <w:pPr>
        <w:rPr>
          <w:rFonts w:ascii="Times New Roman" w:hAnsi="Times New Roman" w:cs="Times New Roman"/>
          <w:sz w:val="24"/>
          <w:szCs w:val="24"/>
        </w:rPr>
      </w:pPr>
      <w:r>
        <w:rPr>
          <w:rFonts w:ascii="Times New Roman" w:hAnsi="Times New Roman" w:cs="Times New Roman"/>
          <w:sz w:val="24"/>
          <w:szCs w:val="24"/>
        </w:rPr>
        <w:t xml:space="preserve">odborný  nebo ošetřující lékař, navazující sociální služba, </w:t>
      </w:r>
      <w:r w:rsidR="00294747">
        <w:rPr>
          <w:rFonts w:ascii="Times New Roman" w:hAnsi="Times New Roman" w:cs="Times New Roman"/>
          <w:sz w:val="24"/>
          <w:szCs w:val="24"/>
        </w:rPr>
        <w:t xml:space="preserve">Úřad práce pro řízení o příspěvek na péči,  služby ve městě </w:t>
      </w:r>
      <w:r w:rsidR="00DF369C">
        <w:rPr>
          <w:rFonts w:ascii="Times New Roman" w:hAnsi="Times New Roman" w:cs="Times New Roman"/>
          <w:sz w:val="24"/>
          <w:szCs w:val="24"/>
        </w:rPr>
        <w:t>(</w:t>
      </w:r>
      <w:r w:rsidR="00294747">
        <w:rPr>
          <w:rFonts w:ascii="Times New Roman" w:hAnsi="Times New Roman" w:cs="Times New Roman"/>
          <w:sz w:val="24"/>
          <w:szCs w:val="24"/>
        </w:rPr>
        <w:t xml:space="preserve"> opraváři, kadeřnictví, pedikérka</w:t>
      </w:r>
      <w:r w:rsidR="00DF369C">
        <w:rPr>
          <w:rFonts w:ascii="Times New Roman" w:hAnsi="Times New Roman" w:cs="Times New Roman"/>
          <w:sz w:val="24"/>
          <w:szCs w:val="24"/>
        </w:rPr>
        <w:t>…</w:t>
      </w:r>
      <w:r w:rsidR="00294747">
        <w:rPr>
          <w:rFonts w:ascii="Times New Roman" w:hAnsi="Times New Roman" w:cs="Times New Roman"/>
          <w:sz w:val="24"/>
          <w:szCs w:val="24"/>
        </w:rPr>
        <w:t>.</w:t>
      </w:r>
      <w:r w:rsidR="00DF369C">
        <w:rPr>
          <w:rFonts w:ascii="Times New Roman" w:hAnsi="Times New Roman" w:cs="Times New Roman"/>
          <w:sz w:val="24"/>
          <w:szCs w:val="24"/>
        </w:rPr>
        <w:t>)</w:t>
      </w:r>
    </w:p>
    <w:p w:rsidR="00294747" w:rsidRDefault="00294747">
      <w:pPr>
        <w:rPr>
          <w:rFonts w:ascii="Times New Roman" w:hAnsi="Times New Roman" w:cs="Times New Roman"/>
          <w:sz w:val="24"/>
          <w:szCs w:val="24"/>
        </w:rPr>
      </w:pPr>
    </w:p>
    <w:p w:rsidR="00011849" w:rsidRDefault="00011849">
      <w:pPr>
        <w:rPr>
          <w:rFonts w:ascii="Times New Roman" w:hAnsi="Times New Roman" w:cs="Times New Roman"/>
          <w:sz w:val="24"/>
          <w:szCs w:val="24"/>
        </w:rPr>
      </w:pPr>
      <w:r w:rsidRPr="007F67A4">
        <w:rPr>
          <w:rFonts w:ascii="Times New Roman" w:hAnsi="Times New Roman" w:cs="Times New Roman"/>
          <w:sz w:val="24"/>
          <w:szCs w:val="24"/>
        </w:rPr>
        <w:t>Pověřenec pro ochranu osobních údajů</w:t>
      </w:r>
    </w:p>
    <w:p w:rsidR="003303D8" w:rsidRPr="003303D8" w:rsidRDefault="003303D8" w:rsidP="003303D8">
      <w:pPr>
        <w:pStyle w:val="Bezmezer"/>
        <w:rPr>
          <w:rFonts w:ascii="Times New Roman" w:hAnsi="Times New Roman" w:cs="Times New Roman"/>
          <w:sz w:val="24"/>
          <w:szCs w:val="24"/>
        </w:rPr>
      </w:pPr>
      <w:r>
        <w:t>j</w:t>
      </w:r>
      <w:r w:rsidRPr="003303D8">
        <w:rPr>
          <w:rFonts w:ascii="Times New Roman" w:hAnsi="Times New Roman" w:cs="Times New Roman"/>
          <w:sz w:val="24"/>
          <w:szCs w:val="24"/>
        </w:rPr>
        <w:t>méno:</w:t>
      </w:r>
      <w:r w:rsidR="00F1787A">
        <w:rPr>
          <w:rFonts w:ascii="Times New Roman" w:hAnsi="Times New Roman" w:cs="Times New Roman"/>
          <w:sz w:val="24"/>
          <w:szCs w:val="24"/>
        </w:rPr>
        <w:t xml:space="preserve"> Ing. Eva Linhartová</w:t>
      </w:r>
    </w:p>
    <w:p w:rsidR="0096424D" w:rsidRDefault="003303D8" w:rsidP="003303D8">
      <w:pPr>
        <w:pStyle w:val="Bezmezer"/>
        <w:rPr>
          <w:rFonts w:ascii="Times New Roman" w:hAnsi="Times New Roman" w:cs="Times New Roman"/>
          <w:sz w:val="24"/>
          <w:szCs w:val="24"/>
        </w:rPr>
      </w:pPr>
      <w:r w:rsidRPr="003303D8">
        <w:rPr>
          <w:rFonts w:ascii="Times New Roman" w:hAnsi="Times New Roman" w:cs="Times New Roman"/>
          <w:sz w:val="24"/>
          <w:szCs w:val="24"/>
        </w:rPr>
        <w:t>kontakt</w:t>
      </w:r>
      <w:r>
        <w:rPr>
          <w:rFonts w:ascii="Times New Roman" w:hAnsi="Times New Roman" w:cs="Times New Roman"/>
          <w:sz w:val="24"/>
          <w:szCs w:val="24"/>
        </w:rPr>
        <w:t>:</w:t>
      </w:r>
      <w:hyperlink r:id="rId13" w:history="1">
        <w:r w:rsidR="00F1787A" w:rsidRPr="00790E52">
          <w:rPr>
            <w:rStyle w:val="Hypertextovodkaz"/>
            <w:rFonts w:ascii="Times New Roman" w:hAnsi="Times New Roman" w:cs="Times New Roman"/>
            <w:sz w:val="24"/>
            <w:szCs w:val="24"/>
          </w:rPr>
          <w:t>linhartova@poverenkyne.cz</w:t>
        </w:r>
      </w:hyperlink>
    </w:p>
    <w:p w:rsidR="00F1787A" w:rsidRPr="003303D8" w:rsidRDefault="00F1787A" w:rsidP="003303D8">
      <w:pPr>
        <w:pStyle w:val="Bezmezer"/>
        <w:rPr>
          <w:rFonts w:ascii="Times New Roman" w:hAnsi="Times New Roman" w:cs="Times New Roman"/>
          <w:sz w:val="24"/>
          <w:szCs w:val="24"/>
        </w:rPr>
      </w:pPr>
    </w:p>
    <w:p w:rsidR="0096424D" w:rsidRDefault="0096424D">
      <w:pPr>
        <w:rPr>
          <w:rFonts w:ascii="Times New Roman" w:hAnsi="Times New Roman" w:cs="Times New Roman"/>
          <w:sz w:val="24"/>
          <w:szCs w:val="24"/>
        </w:rPr>
      </w:pPr>
    </w:p>
    <w:p w:rsidR="007F67A4" w:rsidRPr="007F67A4" w:rsidRDefault="007F67A4" w:rsidP="00184117">
      <w:pPr>
        <w:jc w:val="center"/>
        <w:rPr>
          <w:rFonts w:ascii="Times New Roman" w:hAnsi="Times New Roman" w:cs="Times New Roman"/>
          <w:sz w:val="24"/>
          <w:szCs w:val="24"/>
        </w:rPr>
      </w:pPr>
      <w:r>
        <w:rPr>
          <w:rFonts w:ascii="Times New Roman" w:hAnsi="Times New Roman" w:cs="Times New Roman"/>
          <w:sz w:val="24"/>
          <w:szCs w:val="24"/>
        </w:rPr>
        <w:lastRenderedPageBreak/>
        <w:t>Čl.2</w:t>
      </w:r>
    </w:p>
    <w:p w:rsidR="006368E8" w:rsidRPr="007F67A4" w:rsidRDefault="00AF6A80" w:rsidP="007F67A4">
      <w:pPr>
        <w:pStyle w:val="Normlnweb"/>
        <w:jc w:val="center"/>
      </w:pPr>
      <w:r w:rsidRPr="007F67A4">
        <w:t>Osobní údaje</w:t>
      </w:r>
      <w:r w:rsidR="006368E8" w:rsidRPr="007F67A4">
        <w:t>, které zpracovává Pečovatelská služba Rokytnice v O.h.</w:t>
      </w:r>
    </w:p>
    <w:p w:rsidR="007F67A4" w:rsidRPr="007F67A4" w:rsidRDefault="007F67A4" w:rsidP="007F67A4">
      <w:pPr>
        <w:pStyle w:val="Odstavecseseznamem"/>
        <w:numPr>
          <w:ilvl w:val="0"/>
          <w:numId w:val="6"/>
        </w:numPr>
        <w:rPr>
          <w:rFonts w:ascii="Times New Roman" w:hAnsi="Times New Roman" w:cs="Times New Roman"/>
          <w:sz w:val="24"/>
          <w:szCs w:val="24"/>
        </w:rPr>
      </w:pPr>
      <w:r w:rsidRPr="007F67A4">
        <w:rPr>
          <w:rFonts w:ascii="Times New Roman" w:hAnsi="Times New Roman" w:cs="Times New Roman"/>
          <w:sz w:val="24"/>
          <w:szCs w:val="24"/>
        </w:rPr>
        <w:t xml:space="preserve">Subjekt údajů :  fyzická osoba poskytující své osobní údaje  ( zájemce, žadatel, uživatel , kontaktní osoba uživatele ) </w:t>
      </w:r>
    </w:p>
    <w:p w:rsidR="000601F4" w:rsidRPr="007F67A4" w:rsidRDefault="000601F4" w:rsidP="000601F4">
      <w:pPr>
        <w:rPr>
          <w:b/>
        </w:rPr>
      </w:pPr>
    </w:p>
    <w:p w:rsidR="00011849" w:rsidRPr="00445DC6" w:rsidRDefault="00011849" w:rsidP="000601F4">
      <w:pPr>
        <w:pStyle w:val="Odstavecseseznamem"/>
        <w:numPr>
          <w:ilvl w:val="0"/>
          <w:numId w:val="4"/>
        </w:numPr>
        <w:rPr>
          <w:i/>
        </w:rPr>
      </w:pPr>
      <w:r w:rsidRPr="000601F4">
        <w:rPr>
          <w:rFonts w:ascii="Times New Roman" w:hAnsi="Times New Roman" w:cs="Times New Roman"/>
          <w:sz w:val="24"/>
          <w:szCs w:val="24"/>
        </w:rPr>
        <w:t>Účel</w:t>
      </w:r>
      <w:r w:rsidR="00E41A6B">
        <w:rPr>
          <w:rFonts w:ascii="Times New Roman" w:hAnsi="Times New Roman" w:cs="Times New Roman"/>
          <w:sz w:val="24"/>
          <w:szCs w:val="24"/>
        </w:rPr>
        <w:t xml:space="preserve"> </w:t>
      </w:r>
      <w:r w:rsidRPr="000601F4">
        <w:rPr>
          <w:rFonts w:ascii="Times New Roman" w:hAnsi="Times New Roman" w:cs="Times New Roman"/>
          <w:sz w:val="24"/>
          <w:szCs w:val="24"/>
        </w:rPr>
        <w:t>zpracování osobních údajů</w:t>
      </w:r>
      <w:r w:rsidRPr="000601F4">
        <w:rPr>
          <w:rFonts w:ascii="Times New Roman" w:hAnsi="Times New Roman" w:cs="Times New Roman"/>
          <w:b/>
          <w:sz w:val="24"/>
          <w:szCs w:val="24"/>
        </w:rPr>
        <w:t>:</w:t>
      </w:r>
      <w:r w:rsidRPr="000601F4">
        <w:rPr>
          <w:i/>
        </w:rPr>
        <w:t xml:space="preserve">poskytování  pečovatelské </w:t>
      </w:r>
      <w:r w:rsidRPr="00445DC6">
        <w:rPr>
          <w:i/>
        </w:rPr>
        <w:t>služby</w:t>
      </w:r>
      <w:r w:rsidR="000601F4" w:rsidRPr="00445DC6">
        <w:rPr>
          <w:i/>
        </w:rPr>
        <w:t xml:space="preserve"> se souhlasem subjektu </w:t>
      </w:r>
      <w:r w:rsidR="00294747" w:rsidRPr="00445DC6">
        <w:rPr>
          <w:i/>
        </w:rPr>
        <w:t xml:space="preserve">v souladu s </w:t>
      </w:r>
      <w:r w:rsidR="000601F4" w:rsidRPr="00445DC6">
        <w:rPr>
          <w:i/>
        </w:rPr>
        <w:t xml:space="preserve"> čl. 6 odst. 1 písm. a)-f) GDPR</w:t>
      </w:r>
      <w:r w:rsidR="00294747" w:rsidRPr="00445DC6">
        <w:rPr>
          <w:rStyle w:val="Znakapoznpodarou"/>
          <w:i/>
        </w:rPr>
        <w:footnoteReference w:id="2"/>
      </w:r>
    </w:p>
    <w:p w:rsidR="00AF6A80" w:rsidRPr="00AF6A80" w:rsidRDefault="00AF6A80" w:rsidP="00AF6A80">
      <w:pPr>
        <w:pStyle w:val="Normlnweb"/>
      </w:pPr>
      <w:r w:rsidRPr="00AF6A80">
        <w:t>Oprávnění získávat osobní údaje dává poskytovatelům sociálních služeb zákon 108/2006 Sb. v platném znění, který stanovuje povinnost uzavírat s klienty písemnou smlouvu o poskytování sociální služby.</w:t>
      </w:r>
      <w:r w:rsidR="000601F4">
        <w:t xml:space="preserve">Pečovatelská služba Rokytnice v O.h. </w:t>
      </w:r>
      <w:r w:rsidR="000601F4" w:rsidRPr="00AF6A80">
        <w:t xml:space="preserve"> shromažďuje pouze údaje nezbytné pro poskytování </w:t>
      </w:r>
      <w:r w:rsidR="000601F4" w:rsidRPr="00A74DAD">
        <w:t>kvalitních a odborných</w:t>
      </w:r>
      <w:r w:rsidR="00A74DAD" w:rsidRPr="00A74DAD">
        <w:t xml:space="preserve"> služeb.</w:t>
      </w:r>
    </w:p>
    <w:p w:rsidR="00AF6A80" w:rsidRDefault="00AF6A80"/>
    <w:p w:rsidR="00B74B18" w:rsidRDefault="00DF369C" w:rsidP="00B74B18">
      <w:pPr>
        <w:pStyle w:val="Normlnweb"/>
        <w:numPr>
          <w:ilvl w:val="0"/>
          <w:numId w:val="4"/>
        </w:numPr>
      </w:pPr>
      <w:r>
        <w:t>Ú</w:t>
      </w:r>
      <w:r w:rsidR="00B74B18">
        <w:t>daje</w:t>
      </w:r>
      <w:r>
        <w:t xml:space="preserve">,které </w:t>
      </w:r>
      <w:r w:rsidR="00B74B18">
        <w:t>zpracovává Pečovatelská služba Rokytnice v O.h.:</w:t>
      </w:r>
    </w:p>
    <w:p w:rsidR="00B74B18" w:rsidRPr="002339DB" w:rsidRDefault="00B74B18" w:rsidP="00DF369C">
      <w:pPr>
        <w:pStyle w:val="Normlnweb"/>
        <w:rPr>
          <w:i/>
        </w:rPr>
      </w:pPr>
      <w:r>
        <w:t>I</w:t>
      </w:r>
      <w:r w:rsidR="00011849">
        <w:t>dentifikační údaje</w:t>
      </w:r>
      <w:r>
        <w:t>:</w:t>
      </w:r>
      <w:r w:rsidR="002339DB" w:rsidRPr="002339DB">
        <w:rPr>
          <w:i/>
        </w:rPr>
        <w:t xml:space="preserve">základní údaje, které mají </w:t>
      </w:r>
      <w:r w:rsidR="002339DB" w:rsidRPr="001C6347">
        <w:rPr>
          <w:b/>
          <w:i/>
        </w:rPr>
        <w:t>zákonný charakter</w:t>
      </w:r>
      <w:r w:rsidR="002339DB" w:rsidRPr="002339DB">
        <w:rPr>
          <w:i/>
        </w:rPr>
        <w:t xml:space="preserve">, jsou </w:t>
      </w:r>
      <w:r w:rsidR="002339DB" w:rsidRPr="001C6347">
        <w:rPr>
          <w:b/>
          <w:i/>
        </w:rPr>
        <w:t>povinné</w:t>
      </w:r>
      <w:r w:rsidR="002339DB">
        <w:rPr>
          <w:i/>
        </w:rPr>
        <w:t>:</w:t>
      </w:r>
    </w:p>
    <w:p w:rsidR="00011849" w:rsidRPr="002339DB" w:rsidRDefault="00011849" w:rsidP="00B74B18">
      <w:pPr>
        <w:pStyle w:val="Normlnweb"/>
        <w:ind w:left="720"/>
        <w:rPr>
          <w:i/>
        </w:rPr>
      </w:pPr>
      <w:r w:rsidRPr="002339DB">
        <w:rPr>
          <w:i/>
        </w:rPr>
        <w:t xml:space="preserve"> jméno, příjmení, titul, datum narození, adresa trvalého pobytu, místo pobytu </w:t>
      </w:r>
    </w:p>
    <w:p w:rsidR="001C6347" w:rsidRDefault="001C6347" w:rsidP="00215ACB">
      <w:pPr>
        <w:rPr>
          <w:rFonts w:ascii="Times New Roman" w:hAnsi="Times New Roman" w:cs="Times New Roman"/>
        </w:rPr>
      </w:pPr>
    </w:p>
    <w:p w:rsidR="001C6347" w:rsidRDefault="005F777F" w:rsidP="00215ACB">
      <w:r w:rsidRPr="00B74B18">
        <w:rPr>
          <w:rFonts w:ascii="Times New Roman" w:hAnsi="Times New Roman" w:cs="Times New Roman"/>
        </w:rPr>
        <w:t>Kontaktní</w:t>
      </w:r>
      <w:r>
        <w:t xml:space="preserve"> údaje</w:t>
      </w:r>
    </w:p>
    <w:p w:rsidR="00B74B18" w:rsidRPr="002339DB" w:rsidRDefault="005F777F" w:rsidP="00215ACB">
      <w:pPr>
        <w:rPr>
          <w:rFonts w:ascii="Times New Roman" w:hAnsi="Times New Roman" w:cs="Times New Roman"/>
          <w:i/>
          <w:sz w:val="24"/>
          <w:szCs w:val="24"/>
        </w:rPr>
      </w:pPr>
      <w:r w:rsidRPr="002339DB">
        <w:rPr>
          <w:rFonts w:ascii="Times New Roman" w:hAnsi="Times New Roman" w:cs="Times New Roman"/>
          <w:i/>
          <w:sz w:val="24"/>
          <w:szCs w:val="24"/>
        </w:rPr>
        <w:t>telefon, e-mailová adresa</w:t>
      </w:r>
      <w:r w:rsidR="001C6347">
        <w:rPr>
          <w:rFonts w:ascii="Times New Roman" w:hAnsi="Times New Roman" w:cs="Times New Roman"/>
          <w:i/>
          <w:sz w:val="24"/>
          <w:szCs w:val="24"/>
        </w:rPr>
        <w:t xml:space="preserve"> -  pouze v případě, kdy je uživatel  vlastní a zvládá je  používat </w:t>
      </w:r>
    </w:p>
    <w:p w:rsidR="00184117" w:rsidRDefault="00184117" w:rsidP="00184117">
      <w:pPr>
        <w:pStyle w:val="Normlnweb"/>
        <w:rPr>
          <w:i/>
        </w:rPr>
      </w:pPr>
    </w:p>
    <w:p w:rsidR="00184117" w:rsidRPr="00B74B18" w:rsidRDefault="00184117" w:rsidP="00184117">
      <w:pPr>
        <w:rPr>
          <w:rFonts w:ascii="Times New Roman" w:hAnsi="Times New Roman" w:cs="Times New Roman"/>
          <w:sz w:val="24"/>
          <w:szCs w:val="24"/>
        </w:rPr>
      </w:pPr>
      <w:r w:rsidRPr="00B74B18">
        <w:rPr>
          <w:rFonts w:ascii="Times New Roman" w:hAnsi="Times New Roman" w:cs="Times New Roman"/>
          <w:sz w:val="24"/>
          <w:szCs w:val="24"/>
        </w:rPr>
        <w:t xml:space="preserve">Údaje o nepříznivé sociální situaci </w:t>
      </w:r>
      <w:r>
        <w:rPr>
          <w:rFonts w:ascii="Times New Roman" w:hAnsi="Times New Roman" w:cs="Times New Roman"/>
          <w:sz w:val="24"/>
          <w:szCs w:val="24"/>
        </w:rPr>
        <w:t xml:space="preserve">– údaje důležité  pro poskytování kvalitních pečovatelských služeb  </w:t>
      </w:r>
    </w:p>
    <w:p w:rsidR="00AF6A80" w:rsidRPr="00B74B18" w:rsidRDefault="00215ACB" w:rsidP="00AF6A80">
      <w:pPr>
        <w:pStyle w:val="Normlnweb"/>
        <w:rPr>
          <w:i/>
        </w:rPr>
      </w:pPr>
      <w:r w:rsidRPr="00B74B18">
        <w:rPr>
          <w:i/>
        </w:rPr>
        <w:t>zdravotní stav</w:t>
      </w:r>
      <w:r w:rsidR="00E41A6B">
        <w:rPr>
          <w:i/>
        </w:rPr>
        <w:t>, ošetřující a praktický lékař</w:t>
      </w:r>
      <w:r w:rsidR="00B74B18" w:rsidRPr="00B74B18">
        <w:rPr>
          <w:rFonts w:ascii="Arial" w:hAnsi="Arial" w:cs="Arial"/>
          <w:i/>
        </w:rPr>
        <w:t xml:space="preserve"> -</w:t>
      </w:r>
      <w:r w:rsidR="00E41A6B">
        <w:rPr>
          <w:rFonts w:ascii="Arial" w:hAnsi="Arial" w:cs="Arial"/>
          <w:i/>
        </w:rPr>
        <w:t xml:space="preserve"> </w:t>
      </w:r>
      <w:r w:rsidR="00AF6A80" w:rsidRPr="00B74B18">
        <w:rPr>
          <w:i/>
        </w:rPr>
        <w:t>údaj nutný pro poskytování kvalitní péče</w:t>
      </w:r>
      <w:r w:rsidR="00E41A6B">
        <w:rPr>
          <w:i/>
        </w:rPr>
        <w:t xml:space="preserve"> a pro řešení krizové situace</w:t>
      </w:r>
      <w:r w:rsidR="00AF6A80" w:rsidRPr="00B74B18">
        <w:rPr>
          <w:i/>
        </w:rPr>
        <w:t xml:space="preserve">. Zapisují se pouze vážné zdravotní problémy, které mohou ovlivňovat poskytování sociální služby a klient je o své svobodné vůli uvede. </w:t>
      </w:r>
    </w:p>
    <w:p w:rsidR="00215ACB" w:rsidRPr="002339DB" w:rsidRDefault="00215ACB" w:rsidP="00215ACB">
      <w:pPr>
        <w:rPr>
          <w:rFonts w:ascii="Times New Roman" w:hAnsi="Times New Roman" w:cs="Times New Roman"/>
          <w:i/>
          <w:sz w:val="24"/>
          <w:szCs w:val="24"/>
        </w:rPr>
      </w:pPr>
      <w:r w:rsidRPr="002339DB">
        <w:rPr>
          <w:rFonts w:ascii="Times New Roman" w:hAnsi="Times New Roman" w:cs="Times New Roman"/>
          <w:i/>
          <w:sz w:val="24"/>
          <w:szCs w:val="24"/>
        </w:rPr>
        <w:t>sociální situace</w:t>
      </w:r>
      <w:r w:rsidR="002339DB" w:rsidRPr="002339DB">
        <w:rPr>
          <w:rFonts w:ascii="Times New Roman" w:hAnsi="Times New Roman" w:cs="Times New Roman"/>
          <w:i/>
          <w:sz w:val="24"/>
          <w:szCs w:val="24"/>
        </w:rPr>
        <w:t xml:space="preserve"> - </w:t>
      </w:r>
      <w:r w:rsidR="005F777F" w:rsidRPr="002339DB">
        <w:rPr>
          <w:rFonts w:ascii="Times New Roman" w:hAnsi="Times New Roman" w:cs="Times New Roman"/>
          <w:i/>
          <w:sz w:val="24"/>
          <w:szCs w:val="24"/>
        </w:rPr>
        <w:t xml:space="preserve"> rodinný stav,</w:t>
      </w:r>
      <w:r w:rsidR="00AF6A80" w:rsidRPr="002339DB">
        <w:rPr>
          <w:rFonts w:ascii="Times New Roman" w:hAnsi="Times New Roman" w:cs="Times New Roman"/>
          <w:i/>
          <w:sz w:val="24"/>
          <w:szCs w:val="24"/>
        </w:rPr>
        <w:t xml:space="preserve">  s kým uživatel sdílí domácnost,</w:t>
      </w:r>
      <w:r w:rsidR="002339DB">
        <w:rPr>
          <w:rFonts w:ascii="Times New Roman" w:hAnsi="Times New Roman" w:cs="Times New Roman"/>
          <w:i/>
          <w:sz w:val="24"/>
          <w:szCs w:val="24"/>
        </w:rPr>
        <w:t xml:space="preserve">blízké osoby v místě bydliště,údaj důležitý pro zjištění  a řešení nepříznivé sociální situace </w:t>
      </w:r>
    </w:p>
    <w:p w:rsidR="00B74B18" w:rsidRPr="00B74B18" w:rsidRDefault="00B74B18" w:rsidP="00B74B18">
      <w:pPr>
        <w:rPr>
          <w:rFonts w:ascii="Times New Roman" w:hAnsi="Times New Roman" w:cs="Times New Roman"/>
          <w:i/>
          <w:sz w:val="24"/>
          <w:szCs w:val="24"/>
        </w:rPr>
      </w:pPr>
      <w:r>
        <w:rPr>
          <w:rFonts w:ascii="Times New Roman" w:hAnsi="Times New Roman" w:cs="Times New Roman"/>
          <w:i/>
          <w:sz w:val="24"/>
          <w:szCs w:val="24"/>
        </w:rPr>
        <w:t>p</w:t>
      </w:r>
      <w:r w:rsidRPr="00B74B18">
        <w:rPr>
          <w:rFonts w:ascii="Times New Roman" w:hAnsi="Times New Roman" w:cs="Times New Roman"/>
          <w:i/>
          <w:sz w:val="24"/>
          <w:szCs w:val="24"/>
        </w:rPr>
        <w:t xml:space="preserve">obírání příspěvku na péči </w:t>
      </w:r>
      <w:r>
        <w:rPr>
          <w:rFonts w:ascii="Times New Roman" w:hAnsi="Times New Roman" w:cs="Times New Roman"/>
          <w:i/>
          <w:sz w:val="24"/>
          <w:szCs w:val="24"/>
        </w:rPr>
        <w:t>–</w:t>
      </w:r>
      <w:r w:rsidR="001C6347">
        <w:rPr>
          <w:rFonts w:ascii="Times New Roman" w:hAnsi="Times New Roman" w:cs="Times New Roman"/>
          <w:i/>
          <w:sz w:val="24"/>
          <w:szCs w:val="24"/>
        </w:rPr>
        <w:t xml:space="preserve"> jedná se o </w:t>
      </w:r>
      <w:r>
        <w:rPr>
          <w:rFonts w:ascii="Times New Roman" w:hAnsi="Times New Roman" w:cs="Times New Roman"/>
          <w:i/>
          <w:sz w:val="24"/>
          <w:szCs w:val="24"/>
        </w:rPr>
        <w:t xml:space="preserve"> údaj je </w:t>
      </w:r>
      <w:r w:rsidRPr="001C6347">
        <w:rPr>
          <w:rFonts w:ascii="Times New Roman" w:hAnsi="Times New Roman" w:cs="Times New Roman"/>
          <w:b/>
          <w:i/>
          <w:sz w:val="24"/>
          <w:szCs w:val="24"/>
        </w:rPr>
        <w:t>nepovinný</w:t>
      </w:r>
      <w:r>
        <w:rPr>
          <w:rFonts w:ascii="Times New Roman" w:hAnsi="Times New Roman" w:cs="Times New Roman"/>
          <w:i/>
          <w:sz w:val="24"/>
          <w:szCs w:val="24"/>
        </w:rPr>
        <w:t xml:space="preserve">, ale pomáhá  </w:t>
      </w:r>
      <w:r w:rsidR="002339DB">
        <w:rPr>
          <w:rFonts w:ascii="Times New Roman" w:hAnsi="Times New Roman" w:cs="Times New Roman"/>
          <w:i/>
          <w:sz w:val="24"/>
          <w:szCs w:val="24"/>
        </w:rPr>
        <w:t>při řešení</w:t>
      </w:r>
      <w:r>
        <w:rPr>
          <w:rFonts w:ascii="Times New Roman" w:hAnsi="Times New Roman" w:cs="Times New Roman"/>
          <w:i/>
          <w:sz w:val="24"/>
          <w:szCs w:val="24"/>
        </w:rPr>
        <w:t xml:space="preserve"> nepřízniv</w:t>
      </w:r>
      <w:r w:rsidR="002339DB">
        <w:rPr>
          <w:rFonts w:ascii="Times New Roman" w:hAnsi="Times New Roman" w:cs="Times New Roman"/>
          <w:i/>
          <w:sz w:val="24"/>
          <w:szCs w:val="24"/>
        </w:rPr>
        <w:t>é</w:t>
      </w:r>
      <w:r>
        <w:rPr>
          <w:rFonts w:ascii="Times New Roman" w:hAnsi="Times New Roman" w:cs="Times New Roman"/>
          <w:i/>
          <w:sz w:val="24"/>
          <w:szCs w:val="24"/>
        </w:rPr>
        <w:t xml:space="preserve"> sociální situaci</w:t>
      </w:r>
      <w:r w:rsidR="002339DB">
        <w:rPr>
          <w:rFonts w:ascii="Times New Roman" w:hAnsi="Times New Roman" w:cs="Times New Roman"/>
          <w:i/>
          <w:sz w:val="24"/>
          <w:szCs w:val="24"/>
        </w:rPr>
        <w:t xml:space="preserve">, </w:t>
      </w:r>
    </w:p>
    <w:p w:rsidR="00B74B18" w:rsidRPr="00B74B18" w:rsidRDefault="00B74B18" w:rsidP="00215ACB">
      <w:pPr>
        <w:rPr>
          <w:i/>
        </w:rPr>
      </w:pPr>
    </w:p>
    <w:p w:rsidR="00DF369C" w:rsidRDefault="00DF369C" w:rsidP="00AF6A80">
      <w:pPr>
        <w:pStyle w:val="Normlnweb"/>
        <w:rPr>
          <w:bCs/>
          <w:iCs/>
        </w:rPr>
      </w:pPr>
    </w:p>
    <w:p w:rsidR="002339DB" w:rsidRDefault="00AF6A80" w:rsidP="00AF6A80">
      <w:pPr>
        <w:pStyle w:val="Normlnweb"/>
        <w:rPr>
          <w:rFonts w:ascii="Arial" w:hAnsi="Arial" w:cs="Arial"/>
        </w:rPr>
      </w:pPr>
      <w:r w:rsidRPr="002339DB">
        <w:rPr>
          <w:bCs/>
          <w:iCs/>
        </w:rPr>
        <w:t>Osvobození od platby</w:t>
      </w:r>
    </w:p>
    <w:p w:rsidR="00AF6A80" w:rsidRPr="002339DB" w:rsidRDefault="00AF6A80" w:rsidP="002339DB">
      <w:pPr>
        <w:pStyle w:val="Normlnweb"/>
        <w:numPr>
          <w:ilvl w:val="0"/>
          <w:numId w:val="5"/>
        </w:numPr>
        <w:rPr>
          <w:i/>
        </w:rPr>
      </w:pPr>
      <w:r w:rsidRPr="002339DB">
        <w:rPr>
          <w:i/>
        </w:rPr>
        <w:t>osvobození od úhrady za úkony PS podle zákona 108/2006 Sb. § 75. Nutno doložit kopií rozsudku, nebo jiným dokladem prokazující nárok na osvobození od platby</w:t>
      </w:r>
    </w:p>
    <w:p w:rsidR="001C6347" w:rsidRDefault="00D566F4" w:rsidP="00D566F4">
      <w:pPr>
        <w:pStyle w:val="Normlnweb"/>
      </w:pPr>
      <w:r w:rsidRPr="002339DB">
        <w:t>Kontaktní osoba</w:t>
      </w:r>
      <w:r w:rsidR="001C6347">
        <w:t xml:space="preserve">– </w:t>
      </w:r>
      <w:r w:rsidR="003536C1">
        <w:t xml:space="preserve">pokud uživatel udělí </w:t>
      </w:r>
      <w:r w:rsidR="001C6347">
        <w:t>souhlas</w:t>
      </w:r>
    </w:p>
    <w:p w:rsidR="002339DB" w:rsidRPr="001C6347" w:rsidRDefault="002339DB" w:rsidP="00D566F4">
      <w:pPr>
        <w:pStyle w:val="Normlnweb"/>
        <w:rPr>
          <w:i/>
        </w:rPr>
      </w:pPr>
      <w:r w:rsidRPr="001C6347">
        <w:rPr>
          <w:i/>
        </w:rPr>
        <w:t>– uživatel může a nemusí uvést osobu</w:t>
      </w:r>
      <w:r w:rsidR="00E41A6B">
        <w:rPr>
          <w:i/>
        </w:rPr>
        <w:t xml:space="preserve">, údaj důležitý </w:t>
      </w:r>
      <w:r w:rsidRPr="001C6347">
        <w:rPr>
          <w:i/>
        </w:rPr>
        <w:t xml:space="preserve"> pro </w:t>
      </w:r>
      <w:r w:rsidR="001C6347" w:rsidRPr="001C6347">
        <w:rPr>
          <w:i/>
        </w:rPr>
        <w:t xml:space="preserve"> mimořádné  nebo nouzové situace, pro poskytování informací vztahující se k průběhu poskytování služeb</w:t>
      </w:r>
      <w:r w:rsidR="001C6347">
        <w:rPr>
          <w:i/>
        </w:rPr>
        <w:t xml:space="preserve"> nebo pro vzájemnou  součinnost  při naplňování podpory.  Kontaktní osoba </w:t>
      </w:r>
      <w:r w:rsidR="001C6347" w:rsidRPr="00A74DAD">
        <w:rPr>
          <w:i/>
        </w:rPr>
        <w:t>musí se</w:t>
      </w:r>
      <w:r w:rsidR="001C6347">
        <w:rPr>
          <w:i/>
        </w:rPr>
        <w:t xml:space="preserve"> zpracováním svých osobních údajů souhlasit. Jedná se pouze o identifikační údaje – jméno, adresa a kontakt. </w:t>
      </w:r>
    </w:p>
    <w:p w:rsidR="001C6347" w:rsidRPr="001C6347" w:rsidRDefault="001C6347" w:rsidP="001C6347">
      <w:pPr>
        <w:pStyle w:val="Normlnweb"/>
      </w:pPr>
      <w:r w:rsidRPr="001C6347">
        <w:t>Fotografie</w:t>
      </w:r>
      <w:r w:rsidR="00A74DAD">
        <w:t xml:space="preserve"> - </w:t>
      </w:r>
      <w:r w:rsidR="003536C1">
        <w:t xml:space="preserve">pokud uživatel udělí </w:t>
      </w:r>
      <w:r>
        <w:t>souhlas</w:t>
      </w:r>
    </w:p>
    <w:p w:rsidR="00215ACB" w:rsidRPr="001C6347" w:rsidRDefault="001C6347" w:rsidP="001C6347">
      <w:pPr>
        <w:pStyle w:val="Normlnweb"/>
        <w:rPr>
          <w:i/>
        </w:rPr>
      </w:pPr>
      <w:r>
        <w:rPr>
          <w:i/>
        </w:rPr>
        <w:t>Jedná se o p</w:t>
      </w:r>
      <w:r w:rsidR="00215ACB" w:rsidRPr="001C6347">
        <w:rPr>
          <w:i/>
        </w:rPr>
        <w:t xml:space="preserve">ořizování a zveřejňování  fotografií  ze společenských  akcí  Pečovatelské služby Rokytnice v O.h. </w:t>
      </w:r>
      <w:r w:rsidR="00E41A6B">
        <w:rPr>
          <w:i/>
        </w:rPr>
        <w:t>za účelem propagace služby.</w:t>
      </w:r>
    </w:p>
    <w:p w:rsidR="005F777F" w:rsidRDefault="005F777F"/>
    <w:p w:rsidR="00215ACB" w:rsidRPr="007F67A4" w:rsidRDefault="001C6347" w:rsidP="001C6347">
      <w:pPr>
        <w:pStyle w:val="Odstavecseseznamem"/>
        <w:numPr>
          <w:ilvl w:val="0"/>
          <w:numId w:val="4"/>
        </w:numPr>
        <w:rPr>
          <w:rFonts w:ascii="Times New Roman" w:hAnsi="Times New Roman" w:cs="Times New Roman"/>
          <w:sz w:val="24"/>
          <w:szCs w:val="24"/>
        </w:rPr>
      </w:pPr>
      <w:r w:rsidRPr="007F67A4">
        <w:rPr>
          <w:rFonts w:ascii="Times New Roman" w:hAnsi="Times New Roman" w:cs="Times New Roman"/>
          <w:sz w:val="24"/>
          <w:szCs w:val="24"/>
        </w:rPr>
        <w:t>Způsob  z</w:t>
      </w:r>
      <w:r w:rsidR="00215ACB" w:rsidRPr="007F67A4">
        <w:rPr>
          <w:rFonts w:ascii="Times New Roman" w:hAnsi="Times New Roman" w:cs="Times New Roman"/>
          <w:sz w:val="24"/>
          <w:szCs w:val="24"/>
        </w:rPr>
        <w:t>pracovávání  osobních údajů</w:t>
      </w:r>
      <w:r w:rsidR="007F67A4" w:rsidRPr="007F67A4">
        <w:rPr>
          <w:rFonts w:ascii="Times New Roman" w:hAnsi="Times New Roman" w:cs="Times New Roman"/>
          <w:sz w:val="24"/>
          <w:szCs w:val="24"/>
        </w:rPr>
        <w:t xml:space="preserve"> v Pečovatelské službě Rokytnice v O.h.</w:t>
      </w:r>
      <w:r w:rsidR="00215ACB" w:rsidRPr="007F67A4">
        <w:rPr>
          <w:rFonts w:ascii="Times New Roman" w:hAnsi="Times New Roman" w:cs="Times New Roman"/>
          <w:sz w:val="24"/>
          <w:szCs w:val="24"/>
        </w:rPr>
        <w:t>:</w:t>
      </w:r>
    </w:p>
    <w:p w:rsidR="00215ACB" w:rsidRPr="007F67A4" w:rsidRDefault="00215ACB" w:rsidP="004778DE">
      <w:pPr>
        <w:ind w:firstLine="708"/>
        <w:rPr>
          <w:rFonts w:ascii="Times New Roman" w:hAnsi="Times New Roman" w:cs="Times New Roman"/>
          <w:sz w:val="24"/>
          <w:szCs w:val="24"/>
        </w:rPr>
      </w:pPr>
      <w:r w:rsidRPr="007F67A4">
        <w:rPr>
          <w:rFonts w:ascii="Times New Roman" w:hAnsi="Times New Roman" w:cs="Times New Roman"/>
          <w:i/>
          <w:sz w:val="24"/>
          <w:szCs w:val="24"/>
        </w:rPr>
        <w:t>Elektronicky a v listinné podobě ( automatizovaně a manuálně</w:t>
      </w:r>
      <w:r w:rsidRPr="007F67A4">
        <w:rPr>
          <w:rFonts w:ascii="Times New Roman" w:hAnsi="Times New Roman" w:cs="Times New Roman"/>
          <w:sz w:val="24"/>
          <w:szCs w:val="24"/>
        </w:rPr>
        <w:t>)</w:t>
      </w:r>
    </w:p>
    <w:p w:rsidR="007F67A4" w:rsidRDefault="00215ACB" w:rsidP="007F67A4">
      <w:pPr>
        <w:pStyle w:val="Odstavecseseznamem"/>
        <w:numPr>
          <w:ilvl w:val="0"/>
          <w:numId w:val="4"/>
        </w:numPr>
        <w:rPr>
          <w:rFonts w:ascii="Times New Roman" w:hAnsi="Times New Roman" w:cs="Times New Roman"/>
          <w:sz w:val="24"/>
          <w:szCs w:val="24"/>
        </w:rPr>
      </w:pPr>
      <w:r w:rsidRPr="007F67A4">
        <w:rPr>
          <w:rFonts w:ascii="Times New Roman" w:hAnsi="Times New Roman" w:cs="Times New Roman"/>
          <w:sz w:val="24"/>
          <w:szCs w:val="24"/>
        </w:rPr>
        <w:t xml:space="preserve">Kategorie příjemců zpracovávaných osobních údajů: </w:t>
      </w:r>
    </w:p>
    <w:p w:rsidR="000E691A" w:rsidRPr="007F67A4" w:rsidRDefault="007F67A4" w:rsidP="007F67A4">
      <w:pPr>
        <w:pStyle w:val="Odstavecseseznamem"/>
        <w:rPr>
          <w:rFonts w:ascii="Times New Roman" w:hAnsi="Times New Roman" w:cs="Times New Roman"/>
          <w:i/>
          <w:sz w:val="24"/>
          <w:szCs w:val="24"/>
        </w:rPr>
      </w:pPr>
      <w:r w:rsidRPr="007F67A4">
        <w:rPr>
          <w:rFonts w:ascii="Times New Roman" w:hAnsi="Times New Roman" w:cs="Times New Roman"/>
          <w:i/>
          <w:sz w:val="24"/>
          <w:szCs w:val="24"/>
        </w:rPr>
        <w:t>S</w:t>
      </w:r>
      <w:r w:rsidR="000E691A" w:rsidRPr="007F67A4">
        <w:rPr>
          <w:rFonts w:ascii="Times New Roman" w:hAnsi="Times New Roman" w:cs="Times New Roman"/>
          <w:i/>
          <w:sz w:val="24"/>
          <w:szCs w:val="24"/>
        </w:rPr>
        <w:t>právce</w:t>
      </w:r>
    </w:p>
    <w:p w:rsidR="007F67A4" w:rsidRDefault="000E691A" w:rsidP="007F67A4">
      <w:pPr>
        <w:pStyle w:val="Odstavecseseznamem"/>
        <w:numPr>
          <w:ilvl w:val="0"/>
          <w:numId w:val="4"/>
        </w:numPr>
        <w:rPr>
          <w:rFonts w:ascii="Times New Roman" w:hAnsi="Times New Roman" w:cs="Times New Roman"/>
          <w:sz w:val="24"/>
          <w:szCs w:val="24"/>
        </w:rPr>
      </w:pPr>
      <w:r w:rsidRPr="007F67A4">
        <w:rPr>
          <w:rFonts w:ascii="Times New Roman" w:hAnsi="Times New Roman" w:cs="Times New Roman"/>
          <w:sz w:val="24"/>
          <w:szCs w:val="24"/>
        </w:rPr>
        <w:t xml:space="preserve">Doba uložení osobních údajů : </w:t>
      </w:r>
    </w:p>
    <w:p w:rsidR="00215ACB" w:rsidRPr="007F67A4" w:rsidRDefault="000E691A" w:rsidP="007F67A4">
      <w:pPr>
        <w:pStyle w:val="Odstavecseseznamem"/>
        <w:rPr>
          <w:rFonts w:ascii="Times New Roman" w:hAnsi="Times New Roman" w:cs="Times New Roman"/>
          <w:i/>
          <w:sz w:val="24"/>
          <w:szCs w:val="24"/>
        </w:rPr>
      </w:pPr>
      <w:r w:rsidRPr="007F67A4">
        <w:rPr>
          <w:rFonts w:ascii="Times New Roman" w:hAnsi="Times New Roman" w:cs="Times New Roman"/>
          <w:i/>
          <w:sz w:val="24"/>
          <w:szCs w:val="24"/>
        </w:rPr>
        <w:t>5 let od ukončení smluvního vztahu v souladu se spisovým řádem  Město Rokytnice v O.h.</w:t>
      </w:r>
    </w:p>
    <w:p w:rsidR="007F67A4" w:rsidRDefault="0096424D" w:rsidP="00184117">
      <w:pPr>
        <w:jc w:val="center"/>
        <w:rPr>
          <w:rFonts w:ascii="Times New Roman" w:hAnsi="Times New Roman" w:cs="Times New Roman"/>
          <w:sz w:val="24"/>
          <w:szCs w:val="24"/>
        </w:rPr>
      </w:pPr>
      <w:r>
        <w:rPr>
          <w:rFonts w:ascii="Times New Roman" w:hAnsi="Times New Roman" w:cs="Times New Roman"/>
          <w:sz w:val="24"/>
          <w:szCs w:val="24"/>
        </w:rPr>
        <w:t>Čl.3</w:t>
      </w:r>
    </w:p>
    <w:p w:rsidR="000E691A" w:rsidRPr="007F67A4" w:rsidRDefault="000E691A" w:rsidP="00184117">
      <w:pPr>
        <w:jc w:val="center"/>
        <w:rPr>
          <w:rFonts w:ascii="Times New Roman" w:hAnsi="Times New Roman" w:cs="Times New Roman"/>
          <w:sz w:val="24"/>
          <w:szCs w:val="24"/>
        </w:rPr>
      </w:pPr>
      <w:r w:rsidRPr="007F67A4">
        <w:rPr>
          <w:rFonts w:ascii="Times New Roman" w:hAnsi="Times New Roman" w:cs="Times New Roman"/>
          <w:sz w:val="24"/>
          <w:szCs w:val="24"/>
        </w:rPr>
        <w:t xml:space="preserve">Práva </w:t>
      </w:r>
      <w:r w:rsidR="0096424D">
        <w:rPr>
          <w:rFonts w:ascii="Times New Roman" w:hAnsi="Times New Roman" w:cs="Times New Roman"/>
          <w:sz w:val="24"/>
          <w:szCs w:val="24"/>
        </w:rPr>
        <w:t xml:space="preserve">subjektu </w:t>
      </w:r>
      <w:r w:rsidRPr="007F67A4">
        <w:rPr>
          <w:rFonts w:ascii="Times New Roman" w:hAnsi="Times New Roman" w:cs="Times New Roman"/>
          <w:sz w:val="24"/>
          <w:szCs w:val="24"/>
        </w:rPr>
        <w:t>související se zpracováním osobních údajů:</w:t>
      </w:r>
    </w:p>
    <w:p w:rsidR="00A74DAD" w:rsidRPr="00A74DAD" w:rsidRDefault="008B6BDE" w:rsidP="008B6BDE">
      <w:pPr>
        <w:pStyle w:val="Odstavecseseznamem"/>
        <w:numPr>
          <w:ilvl w:val="0"/>
          <w:numId w:val="4"/>
        </w:numPr>
        <w:rPr>
          <w:rFonts w:ascii="Times New Roman" w:hAnsi="Times New Roman" w:cs="Times New Roman"/>
          <w:sz w:val="24"/>
          <w:szCs w:val="24"/>
        </w:rPr>
      </w:pPr>
      <w:r w:rsidRPr="00A74DAD">
        <w:rPr>
          <w:rFonts w:ascii="Times New Roman" w:hAnsi="Times New Roman" w:cs="Times New Roman"/>
          <w:sz w:val="24"/>
          <w:szCs w:val="24"/>
        </w:rPr>
        <w:t>Právo na výmaz, p</w:t>
      </w:r>
      <w:r w:rsidR="000E691A" w:rsidRPr="00A74DAD">
        <w:rPr>
          <w:rFonts w:ascii="Times New Roman" w:hAnsi="Times New Roman" w:cs="Times New Roman"/>
          <w:sz w:val="24"/>
          <w:szCs w:val="24"/>
        </w:rPr>
        <w:t xml:space="preserve">rávo odvolat svůj  souhlas se zpracováním osobních údajů. Odvoláním souhlasu není dotčeno zpracování osobních údajů před jeho odvoláním. </w:t>
      </w:r>
      <w:r w:rsidRPr="00A74DAD">
        <w:rPr>
          <w:rFonts w:ascii="Times New Roman" w:hAnsi="Times New Roman" w:cs="Times New Roman"/>
          <w:i/>
          <w:sz w:val="24"/>
          <w:szCs w:val="24"/>
        </w:rPr>
        <w:t>Právo na výmaz – tj. „právo být zapomenut“  a)  správce sám nebo na základě odvolání souhlasu subjektem vymaže  bez zbytečného  odkladu  osobní údaje, které už nejsou  potřebné pro účely, pro které byly shromážděny nebo jinak zpracovány a neexistuje žádný další právní důvod pro zpracování. b)Údaje byly zpracovány protiprávně, údaje musí  být vymazány ke splnění právní povinnosti.</w:t>
      </w:r>
    </w:p>
    <w:p w:rsidR="008B6BDE" w:rsidRDefault="00A74DAD" w:rsidP="00A74DAD">
      <w:pPr>
        <w:pStyle w:val="Odstavecseseznamem"/>
        <w:rPr>
          <w:rFonts w:ascii="Times New Roman" w:hAnsi="Times New Roman" w:cs="Times New Roman"/>
          <w:sz w:val="24"/>
          <w:szCs w:val="24"/>
        </w:rPr>
      </w:pPr>
      <w:r w:rsidRPr="00A74DAD">
        <w:rPr>
          <w:rFonts w:ascii="Times New Roman" w:hAnsi="Times New Roman" w:cs="Times New Roman"/>
          <w:sz w:val="24"/>
          <w:szCs w:val="24"/>
        </w:rPr>
        <w:t xml:space="preserve"> </w:t>
      </w:r>
    </w:p>
    <w:p w:rsidR="000E691A" w:rsidRPr="00184117" w:rsidRDefault="008B6BDE" w:rsidP="00184117">
      <w:pPr>
        <w:pStyle w:val="Odstavecseseznamem"/>
        <w:rPr>
          <w:rFonts w:ascii="Times New Roman" w:hAnsi="Times New Roman" w:cs="Times New Roman"/>
          <w:b/>
          <w:sz w:val="24"/>
          <w:szCs w:val="24"/>
        </w:rPr>
      </w:pPr>
      <w:r w:rsidRPr="00184117">
        <w:rPr>
          <w:rFonts w:ascii="Times New Roman" w:hAnsi="Times New Roman" w:cs="Times New Roman"/>
          <w:b/>
          <w:sz w:val="24"/>
          <w:szCs w:val="24"/>
        </w:rPr>
        <w:t xml:space="preserve">Právo na výmaz se neuplatní, pokud je dána zákonná výjimka (archivace, smluvní podmínky), to znamená, že není absolutní.  </w:t>
      </w:r>
    </w:p>
    <w:p w:rsidR="00184117" w:rsidRPr="008B6BDE" w:rsidRDefault="00184117" w:rsidP="00184117">
      <w:pPr>
        <w:pStyle w:val="Odstavecseseznamem"/>
        <w:rPr>
          <w:rFonts w:ascii="Times New Roman" w:hAnsi="Times New Roman" w:cs="Times New Roman"/>
          <w:sz w:val="24"/>
          <w:szCs w:val="24"/>
        </w:rPr>
      </w:pPr>
    </w:p>
    <w:p w:rsidR="000E691A" w:rsidRPr="008B6BDE" w:rsidRDefault="000E691A" w:rsidP="0096424D">
      <w:pPr>
        <w:pStyle w:val="Odstavecseseznamem"/>
        <w:numPr>
          <w:ilvl w:val="0"/>
          <w:numId w:val="4"/>
        </w:numPr>
        <w:rPr>
          <w:rFonts w:ascii="Times New Roman" w:hAnsi="Times New Roman" w:cs="Times New Roman"/>
          <w:i/>
          <w:sz w:val="24"/>
          <w:szCs w:val="24"/>
        </w:rPr>
      </w:pPr>
      <w:r w:rsidRPr="0096424D">
        <w:rPr>
          <w:rFonts w:ascii="Times New Roman" w:hAnsi="Times New Roman" w:cs="Times New Roman"/>
          <w:sz w:val="24"/>
          <w:szCs w:val="24"/>
        </w:rPr>
        <w:t>Právo na přístup k osobním údajům</w:t>
      </w:r>
      <w:r w:rsidR="001F1C85" w:rsidRPr="0096424D">
        <w:rPr>
          <w:rFonts w:ascii="Times New Roman" w:hAnsi="Times New Roman" w:cs="Times New Roman"/>
          <w:sz w:val="24"/>
          <w:szCs w:val="24"/>
        </w:rPr>
        <w:t xml:space="preserve"> - tj. právo na informaci </w:t>
      </w:r>
      <w:r w:rsidR="0096424D" w:rsidRPr="008B6BDE">
        <w:rPr>
          <w:rFonts w:ascii="Times New Roman" w:hAnsi="Times New Roman" w:cs="Times New Roman"/>
          <w:i/>
          <w:sz w:val="24"/>
          <w:szCs w:val="24"/>
        </w:rPr>
        <w:t>–„</w:t>
      </w:r>
      <w:r w:rsidR="001F1C85" w:rsidRPr="008B6BDE">
        <w:rPr>
          <w:rFonts w:ascii="Times New Roman" w:hAnsi="Times New Roman" w:cs="Times New Roman"/>
          <w:i/>
          <w:sz w:val="24"/>
          <w:szCs w:val="24"/>
        </w:rPr>
        <w:t xml:space="preserve"> právo vědět, co o </w:t>
      </w:r>
      <w:r w:rsidR="0096424D" w:rsidRPr="008B6BDE">
        <w:rPr>
          <w:rFonts w:ascii="Times New Roman" w:hAnsi="Times New Roman" w:cs="Times New Roman"/>
          <w:i/>
          <w:sz w:val="24"/>
          <w:szCs w:val="24"/>
        </w:rPr>
        <w:t xml:space="preserve">subjektu </w:t>
      </w:r>
      <w:r w:rsidR="001F1C85" w:rsidRPr="008B6BDE">
        <w:rPr>
          <w:rFonts w:ascii="Times New Roman" w:hAnsi="Times New Roman" w:cs="Times New Roman"/>
          <w:i/>
          <w:sz w:val="24"/>
          <w:szCs w:val="24"/>
        </w:rPr>
        <w:t xml:space="preserve">správce zpracovává“   </w:t>
      </w:r>
    </w:p>
    <w:p w:rsidR="00D566F4" w:rsidRPr="008B6BDE" w:rsidRDefault="00D566F4" w:rsidP="0096424D">
      <w:pPr>
        <w:pStyle w:val="Odstavecseseznamem"/>
        <w:numPr>
          <w:ilvl w:val="0"/>
          <w:numId w:val="4"/>
        </w:numPr>
        <w:rPr>
          <w:rFonts w:ascii="Times New Roman" w:hAnsi="Times New Roman" w:cs="Times New Roman"/>
          <w:i/>
          <w:sz w:val="24"/>
          <w:szCs w:val="24"/>
        </w:rPr>
      </w:pPr>
      <w:r w:rsidRPr="0096424D">
        <w:rPr>
          <w:rFonts w:ascii="Times New Roman" w:hAnsi="Times New Roman" w:cs="Times New Roman"/>
          <w:sz w:val="24"/>
          <w:szCs w:val="24"/>
        </w:rPr>
        <w:t xml:space="preserve">Právo na opravu – </w:t>
      </w:r>
      <w:r w:rsidRPr="008B6BDE">
        <w:rPr>
          <w:rFonts w:ascii="Times New Roman" w:hAnsi="Times New Roman" w:cs="Times New Roman"/>
          <w:i/>
          <w:sz w:val="24"/>
          <w:szCs w:val="24"/>
        </w:rPr>
        <w:t xml:space="preserve">správce  bez zbytečného odkladu opraví nepřesné  osobní údaje nebo doplní neúplné osobní údaje </w:t>
      </w:r>
    </w:p>
    <w:p w:rsidR="00751341" w:rsidRPr="008B6BDE" w:rsidRDefault="00751341" w:rsidP="008B6BDE">
      <w:pPr>
        <w:pStyle w:val="Odstavecseseznamem"/>
        <w:numPr>
          <w:ilvl w:val="0"/>
          <w:numId w:val="4"/>
        </w:numPr>
        <w:rPr>
          <w:rFonts w:ascii="Times New Roman" w:hAnsi="Times New Roman" w:cs="Times New Roman"/>
          <w:i/>
          <w:sz w:val="24"/>
          <w:szCs w:val="24"/>
        </w:rPr>
      </w:pPr>
      <w:r w:rsidRPr="008B6BDE">
        <w:rPr>
          <w:rFonts w:ascii="Times New Roman" w:hAnsi="Times New Roman" w:cs="Times New Roman"/>
          <w:sz w:val="24"/>
          <w:szCs w:val="24"/>
        </w:rPr>
        <w:t>Právo na omezení zpracování  -</w:t>
      </w:r>
      <w:r w:rsidR="001F1C85" w:rsidRPr="008B6BDE">
        <w:rPr>
          <w:rFonts w:ascii="Times New Roman" w:hAnsi="Times New Roman" w:cs="Times New Roman"/>
          <w:i/>
          <w:sz w:val="24"/>
          <w:szCs w:val="24"/>
        </w:rPr>
        <w:t>tj. údaje jsou uloženy, nezpracovávají se dál</w:t>
      </w:r>
      <w:r w:rsidR="008B6BDE">
        <w:rPr>
          <w:rFonts w:ascii="Times New Roman" w:hAnsi="Times New Roman" w:cs="Times New Roman"/>
          <w:i/>
          <w:sz w:val="24"/>
          <w:szCs w:val="24"/>
        </w:rPr>
        <w:t xml:space="preserve"> z důvodu</w:t>
      </w:r>
      <w:r w:rsidR="008B6BDE" w:rsidRPr="008B6BDE">
        <w:rPr>
          <w:rFonts w:ascii="Times New Roman" w:hAnsi="Times New Roman" w:cs="Times New Roman"/>
          <w:i/>
          <w:sz w:val="24"/>
          <w:szCs w:val="24"/>
        </w:rPr>
        <w:t>a)</w:t>
      </w:r>
      <w:r w:rsidRPr="008B6BDE">
        <w:rPr>
          <w:rFonts w:ascii="Times New Roman" w:hAnsi="Times New Roman" w:cs="Times New Roman"/>
          <w:i/>
          <w:sz w:val="24"/>
          <w:szCs w:val="24"/>
        </w:rPr>
        <w:t xml:space="preserve">správce omezil zpracování osobních údajů v případech :  </w:t>
      </w:r>
      <w:r w:rsidR="008B6BDE" w:rsidRPr="008B6BDE">
        <w:rPr>
          <w:rFonts w:ascii="Times New Roman" w:hAnsi="Times New Roman" w:cs="Times New Roman"/>
          <w:i/>
          <w:sz w:val="24"/>
          <w:szCs w:val="24"/>
        </w:rPr>
        <w:t xml:space="preserve">subjekt </w:t>
      </w:r>
      <w:r w:rsidRPr="008B6BDE">
        <w:rPr>
          <w:rFonts w:ascii="Times New Roman" w:hAnsi="Times New Roman" w:cs="Times New Roman"/>
          <w:i/>
          <w:sz w:val="24"/>
          <w:szCs w:val="24"/>
        </w:rPr>
        <w:t>popírá přesnost zpracovávaných údajů, zpracování bude omezeno na dobu potřebnou  k tomu, aby správce mohl přesnost osobních údajů ověřit</w:t>
      </w:r>
      <w:r w:rsidR="008B6BDE">
        <w:rPr>
          <w:rFonts w:ascii="Times New Roman" w:hAnsi="Times New Roman" w:cs="Times New Roman"/>
          <w:i/>
          <w:sz w:val="24"/>
          <w:szCs w:val="24"/>
        </w:rPr>
        <w:t xml:space="preserve">, </w:t>
      </w:r>
      <w:r w:rsidR="008B6BDE" w:rsidRPr="008B6BDE">
        <w:rPr>
          <w:rFonts w:ascii="Times New Roman" w:hAnsi="Times New Roman" w:cs="Times New Roman"/>
          <w:i/>
          <w:sz w:val="24"/>
          <w:szCs w:val="24"/>
        </w:rPr>
        <w:t>b)</w:t>
      </w:r>
      <w:r w:rsidRPr="008B6BDE">
        <w:rPr>
          <w:rFonts w:ascii="Times New Roman" w:hAnsi="Times New Roman" w:cs="Times New Roman"/>
          <w:i/>
          <w:sz w:val="24"/>
          <w:szCs w:val="24"/>
        </w:rPr>
        <w:t xml:space="preserve">zpracování je protiprávní a </w:t>
      </w:r>
      <w:r w:rsidR="008B6BDE">
        <w:rPr>
          <w:rFonts w:ascii="Times New Roman" w:hAnsi="Times New Roman" w:cs="Times New Roman"/>
          <w:i/>
          <w:sz w:val="24"/>
          <w:szCs w:val="24"/>
        </w:rPr>
        <w:t>subjekt</w:t>
      </w:r>
      <w:r w:rsidRPr="008B6BDE">
        <w:rPr>
          <w:rFonts w:ascii="Times New Roman" w:hAnsi="Times New Roman" w:cs="Times New Roman"/>
          <w:i/>
          <w:sz w:val="24"/>
          <w:szCs w:val="24"/>
        </w:rPr>
        <w:t xml:space="preserve"> odmítne výmaz a požádá o omezení použití</w:t>
      </w:r>
      <w:r w:rsidR="008B6BDE">
        <w:rPr>
          <w:rFonts w:ascii="Times New Roman" w:hAnsi="Times New Roman" w:cs="Times New Roman"/>
          <w:i/>
          <w:sz w:val="24"/>
          <w:szCs w:val="24"/>
        </w:rPr>
        <w:t>,</w:t>
      </w:r>
      <w:r w:rsidR="008B6BDE" w:rsidRPr="008B6BDE">
        <w:rPr>
          <w:rFonts w:ascii="Times New Roman" w:hAnsi="Times New Roman" w:cs="Times New Roman"/>
          <w:i/>
          <w:sz w:val="24"/>
          <w:szCs w:val="24"/>
        </w:rPr>
        <w:t>c)</w:t>
      </w:r>
      <w:r w:rsidRPr="008B6BDE">
        <w:rPr>
          <w:rFonts w:ascii="Times New Roman" w:hAnsi="Times New Roman" w:cs="Times New Roman"/>
          <w:i/>
          <w:sz w:val="24"/>
          <w:szCs w:val="24"/>
        </w:rPr>
        <w:t xml:space="preserve">správce  již osobní údaje nepotřebuje pro své účely, ale </w:t>
      </w:r>
      <w:r w:rsidR="008B6BDE">
        <w:rPr>
          <w:rFonts w:ascii="Times New Roman" w:hAnsi="Times New Roman" w:cs="Times New Roman"/>
          <w:i/>
          <w:sz w:val="24"/>
          <w:szCs w:val="24"/>
        </w:rPr>
        <w:t xml:space="preserve">subjekt </w:t>
      </w:r>
      <w:r w:rsidRPr="008B6BDE">
        <w:rPr>
          <w:rFonts w:ascii="Times New Roman" w:hAnsi="Times New Roman" w:cs="Times New Roman"/>
          <w:i/>
          <w:sz w:val="24"/>
          <w:szCs w:val="24"/>
        </w:rPr>
        <w:t xml:space="preserve"> je požadujete pro určení</w:t>
      </w:r>
      <w:r w:rsidR="008B6BDE">
        <w:rPr>
          <w:rFonts w:ascii="Times New Roman" w:hAnsi="Times New Roman" w:cs="Times New Roman"/>
          <w:i/>
          <w:sz w:val="24"/>
          <w:szCs w:val="24"/>
        </w:rPr>
        <w:t xml:space="preserve"> nebo</w:t>
      </w:r>
      <w:r w:rsidRPr="008B6BDE">
        <w:rPr>
          <w:rFonts w:ascii="Times New Roman" w:hAnsi="Times New Roman" w:cs="Times New Roman"/>
          <w:i/>
          <w:sz w:val="24"/>
          <w:szCs w:val="24"/>
        </w:rPr>
        <w:t xml:space="preserve"> výkon nebo </w:t>
      </w:r>
      <w:r w:rsidRPr="008B6BDE">
        <w:rPr>
          <w:rFonts w:ascii="Times New Roman" w:hAnsi="Times New Roman" w:cs="Times New Roman"/>
          <w:i/>
          <w:sz w:val="24"/>
          <w:szCs w:val="24"/>
        </w:rPr>
        <w:lastRenderedPageBreak/>
        <w:t>obhajobu právních nároků</w:t>
      </w:r>
      <w:r w:rsidR="008B6BDE">
        <w:rPr>
          <w:rFonts w:ascii="Times New Roman" w:hAnsi="Times New Roman" w:cs="Times New Roman"/>
          <w:i/>
          <w:sz w:val="24"/>
          <w:szCs w:val="24"/>
        </w:rPr>
        <w:t>,</w:t>
      </w:r>
      <w:r w:rsidR="008B6BDE" w:rsidRPr="008B6BDE">
        <w:rPr>
          <w:rFonts w:ascii="Times New Roman" w:hAnsi="Times New Roman" w:cs="Times New Roman"/>
          <w:i/>
          <w:sz w:val="24"/>
          <w:szCs w:val="24"/>
        </w:rPr>
        <w:t>c)p</w:t>
      </w:r>
      <w:r w:rsidRPr="008B6BDE">
        <w:rPr>
          <w:rFonts w:ascii="Times New Roman" w:hAnsi="Times New Roman" w:cs="Times New Roman"/>
          <w:i/>
          <w:sz w:val="24"/>
          <w:szCs w:val="24"/>
        </w:rPr>
        <w:t>okud bylo zpracování omezeno, mohou být osobní údaje s výjimkou jejich uložení, zpracovány pouze s</w:t>
      </w:r>
      <w:r w:rsidR="008B6BDE">
        <w:rPr>
          <w:rFonts w:ascii="Times New Roman" w:hAnsi="Times New Roman" w:cs="Times New Roman"/>
          <w:i/>
          <w:sz w:val="24"/>
          <w:szCs w:val="24"/>
        </w:rPr>
        <w:t>e</w:t>
      </w:r>
      <w:r w:rsidRPr="008B6BDE">
        <w:rPr>
          <w:rFonts w:ascii="Times New Roman" w:hAnsi="Times New Roman" w:cs="Times New Roman"/>
          <w:i/>
          <w:sz w:val="24"/>
          <w:szCs w:val="24"/>
        </w:rPr>
        <w:t> souhlasem</w:t>
      </w:r>
      <w:r w:rsidR="008B6BDE">
        <w:rPr>
          <w:rFonts w:ascii="Times New Roman" w:hAnsi="Times New Roman" w:cs="Times New Roman"/>
          <w:i/>
          <w:sz w:val="24"/>
          <w:szCs w:val="24"/>
        </w:rPr>
        <w:t xml:space="preserve"> subjektu</w:t>
      </w:r>
      <w:r w:rsidRPr="008B6BDE">
        <w:rPr>
          <w:rFonts w:ascii="Times New Roman" w:hAnsi="Times New Roman" w:cs="Times New Roman"/>
          <w:i/>
          <w:sz w:val="24"/>
          <w:szCs w:val="24"/>
        </w:rPr>
        <w:t>.</w:t>
      </w:r>
    </w:p>
    <w:p w:rsidR="00751341" w:rsidRDefault="00751341" w:rsidP="008B6BDE">
      <w:pPr>
        <w:pStyle w:val="Odstavecseseznamem"/>
        <w:numPr>
          <w:ilvl w:val="0"/>
          <w:numId w:val="4"/>
        </w:numPr>
        <w:rPr>
          <w:rFonts w:ascii="Times New Roman" w:hAnsi="Times New Roman" w:cs="Times New Roman"/>
          <w:i/>
          <w:sz w:val="24"/>
          <w:szCs w:val="24"/>
        </w:rPr>
      </w:pPr>
      <w:r w:rsidRPr="008B6BDE">
        <w:rPr>
          <w:rFonts w:ascii="Times New Roman" w:hAnsi="Times New Roman" w:cs="Times New Roman"/>
          <w:sz w:val="24"/>
          <w:szCs w:val="24"/>
        </w:rPr>
        <w:t xml:space="preserve">Právo na přenositelnost údajů  - </w:t>
      </w:r>
      <w:r w:rsidR="008B6BDE" w:rsidRPr="0023318F">
        <w:rPr>
          <w:rFonts w:ascii="Times New Roman" w:hAnsi="Times New Roman" w:cs="Times New Roman"/>
          <w:i/>
          <w:sz w:val="24"/>
          <w:szCs w:val="24"/>
        </w:rPr>
        <w:t>subjekt má právo požadovat  př</w:t>
      </w:r>
      <w:r w:rsidR="0023318F">
        <w:rPr>
          <w:rFonts w:ascii="Times New Roman" w:hAnsi="Times New Roman" w:cs="Times New Roman"/>
          <w:i/>
          <w:sz w:val="24"/>
          <w:szCs w:val="24"/>
        </w:rPr>
        <w:t>e</w:t>
      </w:r>
      <w:r w:rsidR="008B6BDE" w:rsidRPr="0023318F">
        <w:rPr>
          <w:rFonts w:ascii="Times New Roman" w:hAnsi="Times New Roman" w:cs="Times New Roman"/>
          <w:i/>
          <w:sz w:val="24"/>
          <w:szCs w:val="24"/>
        </w:rPr>
        <w:t>d</w:t>
      </w:r>
      <w:r w:rsidR="0023318F">
        <w:rPr>
          <w:rFonts w:ascii="Times New Roman" w:hAnsi="Times New Roman" w:cs="Times New Roman"/>
          <w:i/>
          <w:sz w:val="24"/>
          <w:szCs w:val="24"/>
        </w:rPr>
        <w:t>ání</w:t>
      </w:r>
      <w:r w:rsidR="008B6BDE" w:rsidRPr="0023318F">
        <w:rPr>
          <w:rFonts w:ascii="Times New Roman" w:hAnsi="Times New Roman" w:cs="Times New Roman"/>
          <w:i/>
          <w:sz w:val="24"/>
          <w:szCs w:val="24"/>
        </w:rPr>
        <w:t xml:space="preserve"> sv</w:t>
      </w:r>
      <w:r w:rsidR="0023318F">
        <w:rPr>
          <w:rFonts w:ascii="Times New Roman" w:hAnsi="Times New Roman" w:cs="Times New Roman"/>
          <w:i/>
          <w:sz w:val="24"/>
          <w:szCs w:val="24"/>
        </w:rPr>
        <w:t xml:space="preserve">ých </w:t>
      </w:r>
      <w:r w:rsidR="008B6BDE" w:rsidRPr="0023318F">
        <w:rPr>
          <w:rFonts w:ascii="Times New Roman" w:hAnsi="Times New Roman" w:cs="Times New Roman"/>
          <w:i/>
          <w:sz w:val="24"/>
          <w:szCs w:val="24"/>
        </w:rPr>
        <w:t xml:space="preserve"> osobní</w:t>
      </w:r>
      <w:r w:rsidR="0023318F">
        <w:rPr>
          <w:rFonts w:ascii="Times New Roman" w:hAnsi="Times New Roman" w:cs="Times New Roman"/>
          <w:i/>
          <w:sz w:val="24"/>
          <w:szCs w:val="24"/>
        </w:rPr>
        <w:t>ch</w:t>
      </w:r>
      <w:r w:rsidR="008B6BDE" w:rsidRPr="0023318F">
        <w:rPr>
          <w:rFonts w:ascii="Times New Roman" w:hAnsi="Times New Roman" w:cs="Times New Roman"/>
          <w:i/>
          <w:sz w:val="24"/>
          <w:szCs w:val="24"/>
        </w:rPr>
        <w:t xml:space="preserve"> údaj</w:t>
      </w:r>
      <w:r w:rsidR="0023318F">
        <w:rPr>
          <w:rFonts w:ascii="Times New Roman" w:hAnsi="Times New Roman" w:cs="Times New Roman"/>
          <w:i/>
          <w:sz w:val="24"/>
          <w:szCs w:val="24"/>
        </w:rPr>
        <w:t>ů</w:t>
      </w:r>
      <w:r w:rsidR="008B6BDE" w:rsidRPr="0023318F">
        <w:rPr>
          <w:rFonts w:ascii="Times New Roman" w:hAnsi="Times New Roman" w:cs="Times New Roman"/>
          <w:i/>
          <w:sz w:val="24"/>
          <w:szCs w:val="24"/>
        </w:rPr>
        <w:t xml:space="preserve">  jinému správci údajů a to v obvykl</w:t>
      </w:r>
      <w:r w:rsidR="0023318F">
        <w:rPr>
          <w:rFonts w:ascii="Times New Roman" w:hAnsi="Times New Roman" w:cs="Times New Roman"/>
          <w:i/>
          <w:sz w:val="24"/>
          <w:szCs w:val="24"/>
        </w:rPr>
        <w:t>e</w:t>
      </w:r>
      <w:r w:rsidR="008B6BDE" w:rsidRPr="0023318F">
        <w:rPr>
          <w:rFonts w:ascii="Times New Roman" w:hAnsi="Times New Roman" w:cs="Times New Roman"/>
          <w:i/>
          <w:sz w:val="24"/>
          <w:szCs w:val="24"/>
        </w:rPr>
        <w:t xml:space="preserve"> běžně používané</w:t>
      </w:r>
      <w:r w:rsidR="0023318F" w:rsidRPr="0023318F">
        <w:rPr>
          <w:rFonts w:ascii="Times New Roman" w:hAnsi="Times New Roman" w:cs="Times New Roman"/>
          <w:i/>
          <w:sz w:val="24"/>
          <w:szCs w:val="24"/>
        </w:rPr>
        <w:t>m a strojově  čitelném formátu.</w:t>
      </w:r>
    </w:p>
    <w:p w:rsidR="0023318F" w:rsidRPr="0023318F" w:rsidRDefault="0023318F" w:rsidP="0023318F">
      <w:pPr>
        <w:rPr>
          <w:rFonts w:ascii="Times New Roman" w:hAnsi="Times New Roman" w:cs="Times New Roman"/>
          <w:i/>
          <w:sz w:val="24"/>
          <w:szCs w:val="24"/>
        </w:rPr>
      </w:pPr>
    </w:p>
    <w:p w:rsidR="0023318F" w:rsidRDefault="001F1C85" w:rsidP="0023318F">
      <w:pPr>
        <w:pStyle w:val="Odstavecseseznamem"/>
        <w:numPr>
          <w:ilvl w:val="0"/>
          <w:numId w:val="4"/>
        </w:numPr>
        <w:rPr>
          <w:rFonts w:ascii="Times New Roman" w:hAnsi="Times New Roman" w:cs="Times New Roman"/>
          <w:sz w:val="24"/>
          <w:szCs w:val="24"/>
        </w:rPr>
      </w:pPr>
      <w:r w:rsidRPr="0023318F">
        <w:rPr>
          <w:rFonts w:ascii="Times New Roman" w:hAnsi="Times New Roman" w:cs="Times New Roman"/>
          <w:sz w:val="24"/>
          <w:szCs w:val="24"/>
        </w:rPr>
        <w:t xml:space="preserve">Námitky   -  </w:t>
      </w:r>
    </w:p>
    <w:p w:rsidR="0023318F" w:rsidRDefault="0023318F" w:rsidP="0023318F">
      <w:pPr>
        <w:pStyle w:val="Odstavecseseznamem"/>
        <w:rPr>
          <w:rFonts w:ascii="Times New Roman" w:hAnsi="Times New Roman" w:cs="Times New Roman"/>
          <w:i/>
          <w:sz w:val="24"/>
          <w:szCs w:val="24"/>
        </w:rPr>
      </w:pPr>
    </w:p>
    <w:p w:rsidR="001F1C85" w:rsidRPr="0023318F" w:rsidRDefault="0023318F" w:rsidP="0023318F">
      <w:pPr>
        <w:pStyle w:val="Odstavecseseznamem"/>
        <w:rPr>
          <w:rFonts w:ascii="Times New Roman" w:hAnsi="Times New Roman" w:cs="Times New Roman"/>
          <w:i/>
          <w:sz w:val="24"/>
          <w:szCs w:val="24"/>
        </w:rPr>
      </w:pPr>
      <w:r>
        <w:rPr>
          <w:rFonts w:ascii="Times New Roman" w:hAnsi="Times New Roman" w:cs="Times New Roman"/>
          <w:i/>
          <w:sz w:val="24"/>
          <w:szCs w:val="24"/>
        </w:rPr>
        <w:t>a)</w:t>
      </w:r>
      <w:r w:rsidR="00751341" w:rsidRPr="0023318F">
        <w:rPr>
          <w:rFonts w:ascii="Times New Roman" w:hAnsi="Times New Roman" w:cs="Times New Roman"/>
          <w:i/>
          <w:sz w:val="24"/>
          <w:szCs w:val="24"/>
        </w:rPr>
        <w:t>Podat stížnost</w:t>
      </w:r>
      <w:r w:rsidR="001F1C85" w:rsidRPr="0023318F">
        <w:rPr>
          <w:rFonts w:ascii="Times New Roman" w:hAnsi="Times New Roman" w:cs="Times New Roman"/>
          <w:i/>
          <w:sz w:val="24"/>
          <w:szCs w:val="24"/>
        </w:rPr>
        <w:t xml:space="preserve"> /námitku </w:t>
      </w:r>
      <w:r w:rsidR="00751341" w:rsidRPr="0023318F">
        <w:rPr>
          <w:rFonts w:ascii="Times New Roman" w:hAnsi="Times New Roman" w:cs="Times New Roman"/>
          <w:i/>
          <w:sz w:val="24"/>
          <w:szCs w:val="24"/>
        </w:rPr>
        <w:t xml:space="preserve">  na</w:t>
      </w:r>
      <w:r w:rsidR="001F1C85" w:rsidRPr="0023318F">
        <w:rPr>
          <w:rFonts w:ascii="Times New Roman" w:hAnsi="Times New Roman" w:cs="Times New Roman"/>
          <w:i/>
          <w:sz w:val="24"/>
          <w:szCs w:val="24"/>
        </w:rPr>
        <w:t xml:space="preserve"> postup </w:t>
      </w:r>
      <w:r w:rsidR="00751341" w:rsidRPr="0023318F">
        <w:rPr>
          <w:rFonts w:ascii="Times New Roman" w:hAnsi="Times New Roman" w:cs="Times New Roman"/>
          <w:i/>
          <w:sz w:val="24"/>
          <w:szCs w:val="24"/>
        </w:rPr>
        <w:t xml:space="preserve"> zpracovávání  osobních údajů  může</w:t>
      </w:r>
      <w:r>
        <w:rPr>
          <w:rFonts w:ascii="Times New Roman" w:hAnsi="Times New Roman" w:cs="Times New Roman"/>
          <w:i/>
          <w:sz w:val="24"/>
          <w:szCs w:val="24"/>
        </w:rPr>
        <w:t xml:space="preserve"> subjekt </w:t>
      </w:r>
      <w:r w:rsidR="001F1C85" w:rsidRPr="0023318F">
        <w:rPr>
          <w:rFonts w:ascii="Times New Roman" w:hAnsi="Times New Roman" w:cs="Times New Roman"/>
          <w:i/>
          <w:sz w:val="24"/>
          <w:szCs w:val="24"/>
        </w:rPr>
        <w:t xml:space="preserve">podat písemně na adresu zřizovatele Pečovatelské služby Rokytnice v O.h. – Město Rokytnice v O.h., nám. Jindřicha Šimka 3, Rokytnice v O.h., 51761. </w:t>
      </w:r>
    </w:p>
    <w:p w:rsidR="0023318F" w:rsidRDefault="0023318F" w:rsidP="00751341">
      <w:pPr>
        <w:ind w:left="360"/>
        <w:rPr>
          <w:rFonts w:ascii="Times New Roman" w:hAnsi="Times New Roman" w:cs="Times New Roman"/>
          <w:i/>
          <w:sz w:val="24"/>
          <w:szCs w:val="24"/>
        </w:rPr>
      </w:pPr>
      <w:r>
        <w:rPr>
          <w:rFonts w:ascii="Times New Roman" w:hAnsi="Times New Roman" w:cs="Times New Roman"/>
          <w:i/>
          <w:sz w:val="24"/>
          <w:szCs w:val="24"/>
        </w:rPr>
        <w:t xml:space="preserve">     b)</w:t>
      </w:r>
      <w:r w:rsidR="001F1C85" w:rsidRPr="0023318F">
        <w:rPr>
          <w:rFonts w:ascii="Times New Roman" w:hAnsi="Times New Roman" w:cs="Times New Roman"/>
          <w:i/>
          <w:sz w:val="24"/>
          <w:szCs w:val="24"/>
        </w:rPr>
        <w:t xml:space="preserve">Stížnost na postup správce :  </w:t>
      </w:r>
    </w:p>
    <w:p w:rsidR="00751341" w:rsidRDefault="001F1C85" w:rsidP="00751341">
      <w:pPr>
        <w:ind w:left="360"/>
        <w:rPr>
          <w:rFonts w:ascii="Times New Roman" w:hAnsi="Times New Roman" w:cs="Times New Roman"/>
          <w:i/>
          <w:sz w:val="24"/>
          <w:szCs w:val="24"/>
        </w:rPr>
      </w:pPr>
      <w:r w:rsidRPr="0023318F">
        <w:rPr>
          <w:rFonts w:ascii="Times New Roman" w:hAnsi="Times New Roman" w:cs="Times New Roman"/>
          <w:i/>
          <w:sz w:val="24"/>
          <w:szCs w:val="24"/>
        </w:rPr>
        <w:t>Úřad pro ochranu osobních údajů, se sídlem Pplk. Sochora 27,17000Praha7, ČR</w:t>
      </w:r>
      <w:r w:rsidR="003536C1">
        <w:rPr>
          <w:rFonts w:ascii="Times New Roman" w:hAnsi="Times New Roman" w:cs="Times New Roman"/>
          <w:i/>
          <w:sz w:val="24"/>
          <w:szCs w:val="24"/>
        </w:rPr>
        <w:br/>
      </w:r>
    </w:p>
    <w:p w:rsidR="003536C1" w:rsidRPr="00A74DAD" w:rsidRDefault="003536C1" w:rsidP="003536C1">
      <w:pPr>
        <w:ind w:left="360"/>
        <w:jc w:val="both"/>
        <w:rPr>
          <w:rFonts w:ascii="Times New Roman" w:hAnsi="Times New Roman" w:cs="Times New Roman"/>
          <w:b/>
          <w:sz w:val="24"/>
          <w:szCs w:val="24"/>
        </w:rPr>
      </w:pPr>
      <w:r w:rsidRPr="00A74DAD">
        <w:rPr>
          <w:rFonts w:ascii="Times New Roman" w:hAnsi="Times New Roman" w:cs="Times New Roman"/>
          <w:b/>
          <w:sz w:val="24"/>
          <w:szCs w:val="24"/>
        </w:rPr>
        <w:t>Informace k uplatňování práv subjektů a k vyřizování žádostí</w:t>
      </w:r>
    </w:p>
    <w:p w:rsidR="003536C1" w:rsidRPr="00A74DAD" w:rsidRDefault="003536C1" w:rsidP="003536C1">
      <w:pPr>
        <w:ind w:left="360"/>
        <w:jc w:val="both"/>
        <w:rPr>
          <w:rFonts w:ascii="Times New Roman" w:hAnsi="Times New Roman" w:cs="Times New Roman"/>
          <w:b/>
          <w:bCs/>
          <w:sz w:val="24"/>
          <w:szCs w:val="24"/>
        </w:rPr>
      </w:pPr>
      <w:r w:rsidRPr="00A74DAD">
        <w:rPr>
          <w:rFonts w:ascii="Times New Roman" w:hAnsi="Times New Roman" w:cs="Times New Roman"/>
          <w:b/>
          <w:bCs/>
          <w:sz w:val="24"/>
          <w:szCs w:val="24"/>
        </w:rPr>
        <w:t>Práva lze uplatnit</w:t>
      </w:r>
    </w:p>
    <w:p w:rsidR="003536C1" w:rsidRPr="00A74DAD" w:rsidRDefault="003536C1" w:rsidP="003536C1">
      <w:pPr>
        <w:numPr>
          <w:ilvl w:val="0"/>
          <w:numId w:val="8"/>
        </w:numPr>
        <w:jc w:val="both"/>
        <w:rPr>
          <w:rFonts w:ascii="Times New Roman" w:hAnsi="Times New Roman" w:cs="Times New Roman"/>
          <w:sz w:val="24"/>
          <w:szCs w:val="24"/>
        </w:rPr>
      </w:pPr>
      <w:r w:rsidRPr="00A74DAD">
        <w:rPr>
          <w:rFonts w:ascii="Times New Roman" w:hAnsi="Times New Roman" w:cs="Times New Roman"/>
          <w:sz w:val="24"/>
          <w:szCs w:val="24"/>
        </w:rPr>
        <w:t>Osobně po ověření totožnosti subjektu.</w:t>
      </w:r>
    </w:p>
    <w:p w:rsidR="003536C1" w:rsidRPr="00A74DAD" w:rsidRDefault="003536C1" w:rsidP="003536C1">
      <w:pPr>
        <w:numPr>
          <w:ilvl w:val="0"/>
          <w:numId w:val="8"/>
        </w:numPr>
        <w:jc w:val="both"/>
        <w:rPr>
          <w:rFonts w:ascii="Times New Roman" w:hAnsi="Times New Roman" w:cs="Times New Roman"/>
          <w:sz w:val="24"/>
          <w:szCs w:val="24"/>
        </w:rPr>
      </w:pPr>
      <w:r w:rsidRPr="00A74DAD">
        <w:rPr>
          <w:rFonts w:ascii="Times New Roman" w:hAnsi="Times New Roman" w:cs="Times New Roman"/>
          <w:sz w:val="24"/>
          <w:szCs w:val="24"/>
        </w:rPr>
        <w:t>Prostřednictvím datové schránky. </w:t>
      </w:r>
    </w:p>
    <w:p w:rsidR="003536C1" w:rsidRPr="00A74DAD" w:rsidRDefault="003536C1" w:rsidP="003536C1">
      <w:pPr>
        <w:numPr>
          <w:ilvl w:val="0"/>
          <w:numId w:val="8"/>
        </w:numPr>
        <w:jc w:val="both"/>
        <w:rPr>
          <w:rFonts w:ascii="Times New Roman" w:hAnsi="Times New Roman" w:cs="Times New Roman"/>
          <w:sz w:val="24"/>
          <w:szCs w:val="24"/>
        </w:rPr>
      </w:pPr>
      <w:r w:rsidRPr="00A74DAD">
        <w:rPr>
          <w:rFonts w:ascii="Times New Roman" w:hAnsi="Times New Roman" w:cs="Times New Roman"/>
          <w:sz w:val="24"/>
          <w:szCs w:val="24"/>
        </w:rPr>
        <w:t>Písemně poštovní zásilkou s úředně ověřeným podpisem.</w:t>
      </w:r>
    </w:p>
    <w:p w:rsidR="003536C1" w:rsidRPr="00A74DAD" w:rsidRDefault="003536C1" w:rsidP="003536C1">
      <w:pPr>
        <w:numPr>
          <w:ilvl w:val="0"/>
          <w:numId w:val="8"/>
        </w:numPr>
        <w:jc w:val="both"/>
        <w:rPr>
          <w:rFonts w:ascii="Times New Roman" w:hAnsi="Times New Roman" w:cs="Times New Roman"/>
          <w:b/>
          <w:bCs/>
          <w:sz w:val="24"/>
          <w:szCs w:val="24"/>
        </w:rPr>
      </w:pPr>
      <w:r w:rsidRPr="00A74DAD">
        <w:rPr>
          <w:rFonts w:ascii="Times New Roman" w:hAnsi="Times New Roman" w:cs="Times New Roman"/>
          <w:sz w:val="24"/>
          <w:szCs w:val="24"/>
        </w:rPr>
        <w:t>E-mailem správci nebo pověřenci s elektronickým podpisem opatřeným kvalifikovaným certifikátem.</w:t>
      </w:r>
    </w:p>
    <w:p w:rsidR="003536C1" w:rsidRPr="00A74DAD" w:rsidRDefault="003536C1" w:rsidP="003536C1">
      <w:pPr>
        <w:ind w:left="360"/>
        <w:jc w:val="both"/>
        <w:rPr>
          <w:rFonts w:ascii="Times New Roman" w:hAnsi="Times New Roman" w:cs="Times New Roman"/>
          <w:b/>
          <w:bCs/>
          <w:sz w:val="24"/>
          <w:szCs w:val="24"/>
        </w:rPr>
      </w:pPr>
      <w:r w:rsidRPr="00A74DAD">
        <w:rPr>
          <w:rFonts w:ascii="Times New Roman" w:hAnsi="Times New Roman" w:cs="Times New Roman"/>
          <w:sz w:val="24"/>
          <w:szCs w:val="24"/>
        </w:rPr>
        <w:t>I</w:t>
      </w:r>
      <w:r w:rsidRPr="00A74DAD">
        <w:rPr>
          <w:rFonts w:ascii="Times New Roman" w:hAnsi="Times New Roman" w:cs="Times New Roman"/>
          <w:b/>
          <w:bCs/>
          <w:sz w:val="24"/>
          <w:szCs w:val="24"/>
        </w:rPr>
        <w:t>nformace k vyřizování žádostí</w:t>
      </w:r>
    </w:p>
    <w:p w:rsidR="003536C1" w:rsidRPr="00A74DAD" w:rsidRDefault="003536C1" w:rsidP="003536C1">
      <w:pPr>
        <w:numPr>
          <w:ilvl w:val="0"/>
          <w:numId w:val="8"/>
        </w:numPr>
        <w:jc w:val="both"/>
        <w:rPr>
          <w:rFonts w:ascii="Times New Roman" w:hAnsi="Times New Roman" w:cs="Times New Roman"/>
          <w:sz w:val="24"/>
          <w:szCs w:val="24"/>
        </w:rPr>
      </w:pPr>
      <w:r w:rsidRPr="00A74DAD">
        <w:rPr>
          <w:rFonts w:ascii="Times New Roman" w:hAnsi="Times New Roman" w:cs="Times New Roman"/>
          <w:sz w:val="24"/>
          <w:szCs w:val="24"/>
        </w:rPr>
        <w:t>Jsou-li žádosti podané subjektem údajů zjevně nedůvodné nebo nepřiměřené, zejména protože se opakují, může správce uložit přiměřený poplatek zohledňující administrativní náklady spojené s poskytnutím požadovaných informací nebo sdělení nebo s učiněním požadovaných úkonů; nebo odmítnout žádosti vyhovět. (čl. 12 GDPR)</w:t>
      </w:r>
    </w:p>
    <w:p w:rsidR="003536C1" w:rsidRPr="00A74DAD" w:rsidRDefault="003536C1" w:rsidP="003536C1">
      <w:pPr>
        <w:numPr>
          <w:ilvl w:val="0"/>
          <w:numId w:val="8"/>
        </w:numPr>
        <w:jc w:val="both"/>
        <w:rPr>
          <w:rFonts w:ascii="Times New Roman" w:hAnsi="Times New Roman" w:cs="Times New Roman"/>
          <w:sz w:val="24"/>
          <w:szCs w:val="24"/>
        </w:rPr>
      </w:pPr>
      <w:r w:rsidRPr="00A74DAD">
        <w:rPr>
          <w:rFonts w:ascii="Times New Roman" w:hAnsi="Times New Roman" w:cs="Times New Roman"/>
          <w:sz w:val="24"/>
          <w:szCs w:val="24"/>
        </w:rPr>
        <w:t>Při vyřizování žádostí o informace podle čl. 15 GDPR se nepostupuje podle správního řádu, neboť se nejedná o výkon působnosti v oblasti veřejné správy ve smyslu § 1 odst. 1.</w:t>
      </w:r>
    </w:p>
    <w:p w:rsidR="003536C1" w:rsidRPr="00A74DAD" w:rsidRDefault="003536C1" w:rsidP="003536C1">
      <w:pPr>
        <w:numPr>
          <w:ilvl w:val="0"/>
          <w:numId w:val="8"/>
        </w:numPr>
        <w:jc w:val="both"/>
        <w:rPr>
          <w:rFonts w:ascii="Times New Roman" w:hAnsi="Times New Roman" w:cs="Times New Roman"/>
          <w:sz w:val="24"/>
          <w:szCs w:val="24"/>
        </w:rPr>
      </w:pPr>
      <w:r w:rsidRPr="00A74DAD">
        <w:rPr>
          <w:rFonts w:ascii="Times New Roman" w:hAnsi="Times New Roman" w:cs="Times New Roman"/>
          <w:sz w:val="24"/>
          <w:szCs w:val="24"/>
        </w:rPr>
        <w:t>Při vyřizování žádostí o informace podle čl. 15 GDPR se nepoužije právní úprava zák. č. 106/1999 Sb., pokud by byla žádost podána jako žádost podle zákona č. 106/1999 Sb., bude v souladu s § 15 odst. 1 zákona č. 106/1999 Sb. odmítnuta rozhodnutím.</w:t>
      </w:r>
    </w:p>
    <w:p w:rsidR="003536C1" w:rsidRPr="003536C1" w:rsidRDefault="003536C1" w:rsidP="003536C1">
      <w:pPr>
        <w:ind w:left="360"/>
        <w:jc w:val="both"/>
        <w:rPr>
          <w:rFonts w:ascii="Times New Roman" w:hAnsi="Times New Roman" w:cs="Times New Roman"/>
          <w:sz w:val="24"/>
          <w:szCs w:val="24"/>
        </w:rPr>
      </w:pPr>
    </w:p>
    <w:p w:rsidR="003536C1" w:rsidRPr="003536C1" w:rsidRDefault="003536C1" w:rsidP="003536C1">
      <w:pPr>
        <w:ind w:left="360"/>
        <w:jc w:val="both"/>
        <w:rPr>
          <w:rFonts w:ascii="Times New Roman" w:hAnsi="Times New Roman" w:cs="Times New Roman"/>
          <w:sz w:val="24"/>
          <w:szCs w:val="24"/>
        </w:rPr>
      </w:pPr>
    </w:p>
    <w:sectPr w:rsidR="003536C1" w:rsidRPr="003536C1" w:rsidSect="001841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2D0" w:rsidRDefault="00F172D0" w:rsidP="00294747">
      <w:pPr>
        <w:spacing w:after="0" w:line="240" w:lineRule="auto"/>
      </w:pPr>
      <w:r>
        <w:separator/>
      </w:r>
    </w:p>
  </w:endnote>
  <w:endnote w:type="continuationSeparator" w:id="1">
    <w:p w:rsidR="00F172D0" w:rsidRDefault="00F172D0" w:rsidP="002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2D0" w:rsidRDefault="00F172D0" w:rsidP="00294747">
      <w:pPr>
        <w:spacing w:after="0" w:line="240" w:lineRule="auto"/>
      </w:pPr>
      <w:r>
        <w:separator/>
      </w:r>
    </w:p>
  </w:footnote>
  <w:footnote w:type="continuationSeparator" w:id="1">
    <w:p w:rsidR="00F172D0" w:rsidRDefault="00F172D0" w:rsidP="00294747">
      <w:pPr>
        <w:spacing w:after="0" w:line="240" w:lineRule="auto"/>
      </w:pPr>
      <w:r>
        <w:continuationSeparator/>
      </w:r>
    </w:p>
  </w:footnote>
  <w:footnote w:id="2">
    <w:p w:rsidR="00294747" w:rsidRDefault="00294747">
      <w:pPr>
        <w:pStyle w:val="Textpoznpodarou"/>
      </w:pPr>
      <w:r>
        <w:rPr>
          <w:rStyle w:val="Znakapoznpodarou"/>
        </w:rPr>
        <w:footnoteRef/>
      </w:r>
      <w:r>
        <w:t xml:space="preserve"> Čl.6 odst.1 písmena  a) subjekt údajů udělil souhlas se zpracováním svých osobních údajů pro jeden či více konkrétních účelů,b) zpracování je nezbytné pro splnění smlouvy nebo pro provedení opatření přijatých před</w:t>
      </w:r>
    </w:p>
    <w:p w:rsidR="00294747" w:rsidRDefault="00294747">
      <w:pPr>
        <w:pStyle w:val="Textpoznpodarou"/>
      </w:pPr>
      <w:r>
        <w:t>Uzavřením smlouvy na žádost tohoto subjektu údajů,c) zpracování je nezbytné pro splnění právní povinnosti, která se na správce vztahuje, d) zpracování je nezbytné pro ochranu životně důležitých  zájmů subjektu údajů nebo jiné fyzické osoby,</w:t>
      </w:r>
      <w:r w:rsidR="00184117">
        <w:t>e) zpracování je nezbytné pro splnění úkolu prováděného ve veřejném zájmu nebo při výkonu veřejné moci, kterým je pověřen správce,f)zpracování je nezbytné pro účely oprávněných zájmů příslušného správce nebo třetí stra</w:t>
      </w:r>
      <w:r w:rsidR="00E41A6B">
        <w:t>ny</w:t>
      </w:r>
      <w:r w:rsidR="00184117">
        <w:t>, kromě případů, kdy před těmito zájmy mají přednost zájmy nebo základní práva a svobody subjektu údajů vyžadující ochranu osobních údajů, zejména , pokud je subjektem údajů dítě</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114"/>
    <w:multiLevelType w:val="multilevel"/>
    <w:tmpl w:val="40E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B46B0"/>
    <w:multiLevelType w:val="hybridMultilevel"/>
    <w:tmpl w:val="1F3CA2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855EFF"/>
    <w:multiLevelType w:val="hybridMultilevel"/>
    <w:tmpl w:val="022E1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0030D2"/>
    <w:multiLevelType w:val="hybridMultilevel"/>
    <w:tmpl w:val="CB5642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32155B"/>
    <w:multiLevelType w:val="hybridMultilevel"/>
    <w:tmpl w:val="E22899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DFC3FD1"/>
    <w:multiLevelType w:val="hybridMultilevel"/>
    <w:tmpl w:val="DECE0AFA"/>
    <w:lvl w:ilvl="0" w:tplc="70E0DF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E815009"/>
    <w:multiLevelType w:val="hybridMultilevel"/>
    <w:tmpl w:val="D3089470"/>
    <w:lvl w:ilvl="0" w:tplc="760ABB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2B17A53"/>
    <w:multiLevelType w:val="hybridMultilevel"/>
    <w:tmpl w:val="05C80B04"/>
    <w:lvl w:ilvl="0" w:tplc="70E0DF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733F1"/>
    <w:rsid w:val="00011849"/>
    <w:rsid w:val="000601F4"/>
    <w:rsid w:val="000D2C4E"/>
    <w:rsid w:val="000E691A"/>
    <w:rsid w:val="00184117"/>
    <w:rsid w:val="001C6347"/>
    <w:rsid w:val="001F1C85"/>
    <w:rsid w:val="00215ACB"/>
    <w:rsid w:val="0023318F"/>
    <w:rsid w:val="002339DB"/>
    <w:rsid w:val="00294747"/>
    <w:rsid w:val="003303D8"/>
    <w:rsid w:val="003536C1"/>
    <w:rsid w:val="003A31A8"/>
    <w:rsid w:val="00445DC6"/>
    <w:rsid w:val="0047236F"/>
    <w:rsid w:val="004778DE"/>
    <w:rsid w:val="00574A3A"/>
    <w:rsid w:val="00595A99"/>
    <w:rsid w:val="005E5798"/>
    <w:rsid w:val="005F777F"/>
    <w:rsid w:val="006368E8"/>
    <w:rsid w:val="00692F73"/>
    <w:rsid w:val="007253BE"/>
    <w:rsid w:val="00751341"/>
    <w:rsid w:val="007D61E0"/>
    <w:rsid w:val="007F67A4"/>
    <w:rsid w:val="00806A9E"/>
    <w:rsid w:val="0081548E"/>
    <w:rsid w:val="0088640D"/>
    <w:rsid w:val="008B20F3"/>
    <w:rsid w:val="008B6BDE"/>
    <w:rsid w:val="008B7953"/>
    <w:rsid w:val="008F07AF"/>
    <w:rsid w:val="009301E4"/>
    <w:rsid w:val="00950068"/>
    <w:rsid w:val="0096424D"/>
    <w:rsid w:val="009E5734"/>
    <w:rsid w:val="00A74DAD"/>
    <w:rsid w:val="00AF6A80"/>
    <w:rsid w:val="00B404A3"/>
    <w:rsid w:val="00B74B18"/>
    <w:rsid w:val="00BE2651"/>
    <w:rsid w:val="00C40693"/>
    <w:rsid w:val="00C733F1"/>
    <w:rsid w:val="00C817E5"/>
    <w:rsid w:val="00D566F4"/>
    <w:rsid w:val="00DF369C"/>
    <w:rsid w:val="00E41A6B"/>
    <w:rsid w:val="00F172D0"/>
    <w:rsid w:val="00F1787A"/>
    <w:rsid w:val="00F3074E"/>
    <w:rsid w:val="00F90269"/>
    <w:rsid w:val="00FB31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57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733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3F1"/>
    <w:rPr>
      <w:rFonts w:ascii="Tahoma" w:hAnsi="Tahoma" w:cs="Tahoma"/>
      <w:sz w:val="16"/>
      <w:szCs w:val="16"/>
    </w:rPr>
  </w:style>
  <w:style w:type="paragraph" w:styleId="Normlnweb">
    <w:name w:val="Normal (Web)"/>
    <w:basedOn w:val="Normln"/>
    <w:uiPriority w:val="99"/>
    <w:unhideWhenUsed/>
    <w:rsid w:val="00AF6A80"/>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51341"/>
    <w:pPr>
      <w:ind w:left="720"/>
      <w:contextualSpacing/>
    </w:pPr>
  </w:style>
  <w:style w:type="character" w:styleId="Hypertextovodkaz">
    <w:name w:val="Hyperlink"/>
    <w:basedOn w:val="Standardnpsmoodstavce"/>
    <w:uiPriority w:val="99"/>
    <w:unhideWhenUsed/>
    <w:rsid w:val="0096424D"/>
    <w:rPr>
      <w:color w:val="0000FF" w:themeColor="hyperlink"/>
      <w:u w:val="single"/>
    </w:rPr>
  </w:style>
  <w:style w:type="paragraph" w:styleId="Bezmezer">
    <w:name w:val="No Spacing"/>
    <w:uiPriority w:val="1"/>
    <w:qFormat/>
    <w:rsid w:val="0096424D"/>
    <w:pPr>
      <w:spacing w:after="0" w:line="240" w:lineRule="auto"/>
    </w:pPr>
  </w:style>
  <w:style w:type="paragraph" w:styleId="Textvysvtlivek">
    <w:name w:val="endnote text"/>
    <w:basedOn w:val="Normln"/>
    <w:link w:val="TextvysvtlivekChar"/>
    <w:uiPriority w:val="99"/>
    <w:semiHidden/>
    <w:unhideWhenUsed/>
    <w:rsid w:val="0029474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94747"/>
    <w:rPr>
      <w:sz w:val="20"/>
      <w:szCs w:val="20"/>
    </w:rPr>
  </w:style>
  <w:style w:type="character" w:styleId="Odkaznavysvtlivky">
    <w:name w:val="endnote reference"/>
    <w:basedOn w:val="Standardnpsmoodstavce"/>
    <w:uiPriority w:val="99"/>
    <w:semiHidden/>
    <w:unhideWhenUsed/>
    <w:rsid w:val="00294747"/>
    <w:rPr>
      <w:vertAlign w:val="superscript"/>
    </w:rPr>
  </w:style>
  <w:style w:type="paragraph" w:styleId="Textpoznpodarou">
    <w:name w:val="footnote text"/>
    <w:basedOn w:val="Normln"/>
    <w:link w:val="TextpoznpodarouChar"/>
    <w:uiPriority w:val="99"/>
    <w:semiHidden/>
    <w:unhideWhenUsed/>
    <w:rsid w:val="0029474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4747"/>
    <w:rPr>
      <w:sz w:val="20"/>
      <w:szCs w:val="20"/>
    </w:rPr>
  </w:style>
  <w:style w:type="character" w:styleId="Znakapoznpodarou">
    <w:name w:val="footnote reference"/>
    <w:basedOn w:val="Standardnpsmoodstavce"/>
    <w:uiPriority w:val="99"/>
    <w:semiHidden/>
    <w:unhideWhenUsed/>
    <w:rsid w:val="00294747"/>
    <w:rPr>
      <w:vertAlign w:val="superscript"/>
    </w:rPr>
  </w:style>
</w:styles>
</file>

<file path=word/webSettings.xml><?xml version="1.0" encoding="utf-8"?>
<w:webSettings xmlns:r="http://schemas.openxmlformats.org/officeDocument/2006/relationships" xmlns:w="http://schemas.openxmlformats.org/wordprocessingml/2006/main">
  <w:divs>
    <w:div w:id="316962589">
      <w:bodyDiv w:val="1"/>
      <w:marLeft w:val="0"/>
      <w:marRight w:val="0"/>
      <w:marTop w:val="0"/>
      <w:marBottom w:val="0"/>
      <w:divBdr>
        <w:top w:val="none" w:sz="0" w:space="0" w:color="auto"/>
        <w:left w:val="none" w:sz="0" w:space="0" w:color="auto"/>
        <w:bottom w:val="none" w:sz="0" w:space="0" w:color="auto"/>
        <w:right w:val="none" w:sz="0" w:space="0" w:color="auto"/>
      </w:divBdr>
    </w:div>
    <w:div w:id="663322262">
      <w:bodyDiv w:val="1"/>
      <w:marLeft w:val="0"/>
      <w:marRight w:val="0"/>
      <w:marTop w:val="0"/>
      <w:marBottom w:val="0"/>
      <w:divBdr>
        <w:top w:val="none" w:sz="0" w:space="0" w:color="auto"/>
        <w:left w:val="none" w:sz="0" w:space="0" w:color="auto"/>
        <w:bottom w:val="none" w:sz="0" w:space="0" w:color="auto"/>
        <w:right w:val="none" w:sz="0" w:space="0" w:color="auto"/>
      </w:divBdr>
    </w:div>
    <w:div w:id="1666007455">
      <w:bodyDiv w:val="1"/>
      <w:marLeft w:val="0"/>
      <w:marRight w:val="0"/>
      <w:marTop w:val="0"/>
      <w:marBottom w:val="0"/>
      <w:divBdr>
        <w:top w:val="none" w:sz="0" w:space="0" w:color="auto"/>
        <w:left w:val="none" w:sz="0" w:space="0" w:color="auto"/>
        <w:bottom w:val="none" w:sz="0" w:space="0" w:color="auto"/>
        <w:right w:val="none" w:sz="0" w:space="0" w:color="auto"/>
      </w:divBdr>
    </w:div>
    <w:div w:id="1951620688">
      <w:bodyDiv w:val="1"/>
      <w:marLeft w:val="0"/>
      <w:marRight w:val="0"/>
      <w:marTop w:val="0"/>
      <w:marBottom w:val="0"/>
      <w:divBdr>
        <w:top w:val="none" w:sz="0" w:space="0" w:color="auto"/>
        <w:left w:val="none" w:sz="0" w:space="0" w:color="auto"/>
        <w:bottom w:val="none" w:sz="0" w:space="0" w:color="auto"/>
        <w:right w:val="none" w:sz="0" w:space="0" w:color="auto"/>
      </w:divBdr>
    </w:div>
    <w:div w:id="20235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hartova@poverenkyn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sa.lavrencikova@mu.rokytn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269;ovatelsk&#225;.sluzba@mu.rokytn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mu.rokytnice.cz" TargetMode="External"/><Relationship Id="rId4" Type="http://schemas.openxmlformats.org/officeDocument/2006/relationships/settings" Target="settings.xml"/><Relationship Id="rId9" Type="http://schemas.openxmlformats.org/officeDocument/2006/relationships/image" Target="cid:image003.png@01D0E62B.BAA9B25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3C73-6D72-445E-94F6-275DD798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1090</Words>
  <Characters>6432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9</cp:revision>
  <cp:lastPrinted>2018-06-13T11:36:00Z</cp:lastPrinted>
  <dcterms:created xsi:type="dcterms:W3CDTF">2018-05-29T10:57:00Z</dcterms:created>
  <dcterms:modified xsi:type="dcterms:W3CDTF">2018-06-18T11:11:00Z</dcterms:modified>
</cp:coreProperties>
</file>